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51B298D6" w:rsidR="00AA01A0" w:rsidRPr="00DA19C5" w:rsidRDefault="0094303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 руководителям ОО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655AE5D5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 xml:space="preserve">О проведении </w:t>
            </w:r>
            <w:bookmarkStart w:id="0" w:name="_GoBack"/>
            <w:r w:rsidR="00943035">
              <w:rPr>
                <w:sz w:val="28"/>
                <w:szCs w:val="28"/>
              </w:rPr>
              <w:t>инструктажей</w:t>
            </w:r>
            <w:bookmarkEnd w:id="0"/>
            <w:r>
              <w:rPr>
                <w:sz w:val="28"/>
                <w:szCs w:val="28"/>
              </w:rPr>
              <w:t xml:space="preserve"> </w:t>
            </w:r>
            <w:r w:rsidR="0094303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для сотрудников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3E98006F" w:rsidR="00947C91" w:rsidRPr="00DA19C5" w:rsidRDefault="00943035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1B939F2A" w14:textId="63755DDC" w:rsidR="00943035" w:rsidRDefault="00943035" w:rsidP="00943035">
      <w:pPr>
        <w:shd w:val="clear" w:color="auto" w:fill="FFFFFF"/>
        <w:tabs>
          <w:tab w:val="left" w:pos="7968"/>
        </w:tabs>
        <w:ind w:firstLine="851"/>
        <w:jc w:val="both"/>
      </w:pPr>
      <w:r>
        <w:rPr>
          <w:sz w:val="28"/>
          <w:szCs w:val="28"/>
        </w:rPr>
        <w:t xml:space="preserve">Департамент образования Администрации города Екатеринбурга на основании письма Министерства Свердловской области от 30.10.2025 № 02-01-82/10468 «О проведении инструктажей» (прилагается), во </w:t>
      </w:r>
      <w:r>
        <w:rPr>
          <w:sz w:val="28"/>
          <w:szCs w:val="28"/>
        </w:rPr>
        <w:t xml:space="preserve">исполнение подпункта 8.1 пункта 8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протокола совместного заседания антитеррористической комиссии в Свердловской области и оперативного штаба в Свердловской области 25 июля 2025 года (от 01.08.2025 № 9) </w:t>
      </w:r>
      <w:r>
        <w:rPr>
          <w:sz w:val="28"/>
          <w:szCs w:val="28"/>
        </w:rPr>
        <w:t xml:space="preserve">указывает на необходимость </w:t>
      </w:r>
      <w:r w:rsidRPr="00943035">
        <w:rPr>
          <w:b/>
          <w:sz w:val="28"/>
          <w:szCs w:val="28"/>
        </w:rPr>
        <w:t xml:space="preserve">организовать </w:t>
      </w:r>
      <w:r w:rsidRPr="00943035">
        <w:rPr>
          <w:b/>
          <w:sz w:val="28"/>
          <w:szCs w:val="28"/>
        </w:rPr>
        <w:t>п</w:t>
      </w:r>
      <w:r w:rsidRPr="00943035">
        <w:rPr>
          <w:b/>
          <w:sz w:val="28"/>
          <w:szCs w:val="28"/>
        </w:rPr>
        <w:t>роведение инструктажей сотрудников и администрации</w:t>
      </w:r>
      <w:r>
        <w:rPr>
          <w:sz w:val="28"/>
          <w:szCs w:val="28"/>
        </w:rPr>
        <w:t xml:space="preserve"> образовательных организаций об ответственности, установленной статьей 205.6. </w:t>
      </w:r>
      <w:r w:rsidRPr="00943035">
        <w:rPr>
          <w:b/>
          <w:sz w:val="28"/>
          <w:szCs w:val="28"/>
        </w:rPr>
        <w:t>«Несообщение о преступлении»</w:t>
      </w:r>
      <w:r>
        <w:rPr>
          <w:sz w:val="28"/>
          <w:szCs w:val="28"/>
        </w:rPr>
        <w:t xml:space="preserve"> Уголовного кодекса Российской Федерации. </w:t>
      </w: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4F2D0752" w14:textId="77777777" w:rsidTr="00943035">
        <w:tc>
          <w:tcPr>
            <w:tcW w:w="1700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14D400A1" w14:textId="3D9BD5C1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2428E02E" w14:textId="776E584D" w:rsidR="001628DF" w:rsidRPr="00DA19C5" w:rsidRDefault="00C07FF5" w:rsidP="00943035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943035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943035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инстурктажей для сотрудников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B77399" w14:textId="77777777" w:rsidTr="00E123B1">
        <w:tc>
          <w:tcPr>
            <w:tcW w:w="567" w:type="dxa"/>
          </w:tcPr>
          <w:p w14:paraId="296624C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E9D4C9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390317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DC5AE2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39F1D8F" w14:textId="77777777" w:rsidTr="00E123B1">
        <w:tc>
          <w:tcPr>
            <w:tcW w:w="567" w:type="dxa"/>
          </w:tcPr>
          <w:p w14:paraId="1FDA957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FA4CAC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002FD6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DBFD6C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BF142D" w14:textId="77777777" w:rsidTr="00E123B1">
        <w:tc>
          <w:tcPr>
            <w:tcW w:w="567" w:type="dxa"/>
          </w:tcPr>
          <w:p w14:paraId="2A3DB03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B9D3F5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A92AF0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851D75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65D0769" w14:textId="77777777" w:rsidTr="00E123B1">
        <w:tc>
          <w:tcPr>
            <w:tcW w:w="567" w:type="dxa"/>
          </w:tcPr>
          <w:p w14:paraId="0B75C79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07672A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B1A1EA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415E0C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65D9140" w14:textId="77777777" w:rsidTr="00E123B1">
        <w:tc>
          <w:tcPr>
            <w:tcW w:w="567" w:type="dxa"/>
          </w:tcPr>
          <w:p w14:paraId="19F22E2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AE21E7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FB74B7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5D7E44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2F3638E" w14:textId="77777777" w:rsidTr="00E123B1">
        <w:tc>
          <w:tcPr>
            <w:tcW w:w="567" w:type="dxa"/>
          </w:tcPr>
          <w:p w14:paraId="4E99F7B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3C16C3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E625FE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F06623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351B715" w14:textId="77777777" w:rsidTr="00E123B1">
        <w:tc>
          <w:tcPr>
            <w:tcW w:w="567" w:type="dxa"/>
          </w:tcPr>
          <w:p w14:paraId="4E3EE43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DC5596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703FCA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F00F8B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6A6FF1C" w14:textId="77777777" w:rsidTr="00E123B1">
        <w:tc>
          <w:tcPr>
            <w:tcW w:w="567" w:type="dxa"/>
          </w:tcPr>
          <w:p w14:paraId="40E9623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468C92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Арефьева Ю.А. Ведущий специалист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2FA488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6BCDE3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7E80" w14:textId="77777777" w:rsidR="00CB3C86" w:rsidRDefault="00CB3C86" w:rsidP="00422DD4">
      <w:r>
        <w:separator/>
      </w:r>
    </w:p>
  </w:endnote>
  <w:endnote w:type="continuationSeparator" w:id="0">
    <w:p w14:paraId="0518FDF5" w14:textId="77777777" w:rsidR="00CB3C86" w:rsidRDefault="00CB3C8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Вр-7030771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Вр-7030771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F89D" w14:textId="77777777" w:rsidR="00CB3C86" w:rsidRDefault="00CB3C86" w:rsidP="00422DD4">
      <w:r>
        <w:separator/>
      </w:r>
    </w:p>
  </w:footnote>
  <w:footnote w:type="continuationSeparator" w:id="0">
    <w:p w14:paraId="203C33F4" w14:textId="77777777" w:rsidR="00CB3C86" w:rsidRDefault="00CB3C8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3035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B3C86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9430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943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310</Words>
  <Characters>1770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Черемицина Юлия Игоревна</cp:lastModifiedBy>
  <cp:revision>16</cp:revision>
  <cp:lastPrinted>2025-11-22T09:00:00Z</cp:lastPrinted>
  <dcterms:created xsi:type="dcterms:W3CDTF">2020-08-30T14:58:00Z</dcterms:created>
  <dcterms:modified xsi:type="dcterms:W3CDTF">2025-11-22T09:00:00Z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