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73" w:type="dxa"/>
        <w:jc w:val="center"/>
        <w:tblInd w:w="-2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96"/>
        <w:gridCol w:w="4177"/>
      </w:tblGrid>
      <w:tr w:rsidR="0068283C" w:rsidRPr="0088126D" w:rsidTr="0066621D">
        <w:trPr>
          <w:trHeight w:val="3109"/>
          <w:jc w:val="center"/>
        </w:trPr>
        <w:tc>
          <w:tcPr>
            <w:tcW w:w="5596" w:type="dxa"/>
          </w:tcPr>
          <w:p w:rsidR="0068283C" w:rsidRPr="0088126D" w:rsidRDefault="0068283C" w:rsidP="0066621D">
            <w:pPr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  <w:r w:rsidRPr="0088126D">
              <w:rPr>
                <w:rFonts w:ascii="Arial Narrow" w:hAnsi="Arial Narrow" w:cs="Arial"/>
                <w:sz w:val="32"/>
                <w:szCs w:val="24"/>
              </w:rPr>
              <w:t>УТВЕРЖДАЮ:</w:t>
            </w:r>
          </w:p>
          <w:p w:rsidR="0068283C" w:rsidRPr="0088126D" w:rsidRDefault="0068283C" w:rsidP="0066621D">
            <w:pPr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</w:p>
          <w:p w:rsidR="0068283C" w:rsidRPr="0088126D" w:rsidRDefault="0068283C" w:rsidP="0066621D">
            <w:pPr>
              <w:widowControl w:val="0"/>
              <w:suppressAutoHyphens/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  <w:r w:rsidRPr="0088126D">
              <w:rPr>
                <w:rFonts w:ascii="Arial Narrow" w:hAnsi="Arial Narrow" w:cs="Arial"/>
                <w:sz w:val="32"/>
                <w:szCs w:val="24"/>
              </w:rPr>
              <w:t>Заказчик:</w:t>
            </w:r>
          </w:p>
          <w:p w:rsidR="0068283C" w:rsidRPr="0088126D" w:rsidRDefault="0068283C" w:rsidP="0066621D">
            <w:pPr>
              <w:widowControl w:val="0"/>
              <w:suppressAutoHyphens/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</w:p>
          <w:p w:rsidR="0068283C" w:rsidRDefault="0068283C" w:rsidP="0066621D">
            <w:pPr>
              <w:widowControl w:val="0"/>
              <w:suppressAutoHyphens/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  <w:r w:rsidRPr="00104AB1">
              <w:rPr>
                <w:rFonts w:ascii="Arial Narrow" w:hAnsi="Arial Narrow" w:cs="Arial"/>
                <w:sz w:val="32"/>
                <w:szCs w:val="24"/>
              </w:rPr>
              <w:t>Минист</w:t>
            </w:r>
            <w:r>
              <w:rPr>
                <w:rFonts w:ascii="Arial Narrow" w:hAnsi="Arial Narrow" w:cs="Arial"/>
                <w:sz w:val="32"/>
                <w:szCs w:val="24"/>
              </w:rPr>
              <w:t>ерство</w:t>
            </w:r>
            <w:r w:rsidRPr="00104AB1">
              <w:rPr>
                <w:rFonts w:ascii="Arial Narrow" w:hAnsi="Arial Narrow" w:cs="Arial"/>
                <w:sz w:val="32"/>
                <w:szCs w:val="24"/>
              </w:rPr>
              <w:t xml:space="preserve"> образования и молодежной политики Свердловской области </w:t>
            </w:r>
          </w:p>
          <w:p w:rsidR="0068283C" w:rsidRPr="0088126D" w:rsidRDefault="0068283C" w:rsidP="0066621D">
            <w:pPr>
              <w:widowControl w:val="0"/>
              <w:suppressAutoHyphens/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</w:p>
          <w:p w:rsidR="0068283C" w:rsidRPr="0088126D" w:rsidRDefault="0068283C" w:rsidP="0066621D">
            <w:pPr>
              <w:widowControl w:val="0"/>
              <w:suppressAutoHyphens/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  <w:r w:rsidRPr="0088126D">
              <w:rPr>
                <w:rFonts w:ascii="Arial Narrow" w:hAnsi="Arial Narrow" w:cs="Arial"/>
                <w:iCs/>
                <w:kern w:val="3"/>
                <w:sz w:val="32"/>
                <w:szCs w:val="24"/>
                <w:lang w:bidi="hi-IN"/>
              </w:rPr>
              <w:t>_____________/______________/</w:t>
            </w:r>
          </w:p>
          <w:p w:rsidR="0068283C" w:rsidRPr="0088126D" w:rsidRDefault="0068283C" w:rsidP="0066621D">
            <w:pPr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</w:p>
          <w:p w:rsidR="0068283C" w:rsidRPr="0088126D" w:rsidRDefault="0068283C" w:rsidP="0066621D">
            <w:pPr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  <w:proofErr w:type="spellStart"/>
            <w:r w:rsidRPr="0088126D">
              <w:rPr>
                <w:rFonts w:ascii="Arial Narrow" w:hAnsi="Arial Narrow" w:cs="Arial"/>
                <w:sz w:val="32"/>
                <w:szCs w:val="24"/>
              </w:rPr>
              <w:t>м.п</w:t>
            </w:r>
            <w:proofErr w:type="spellEnd"/>
            <w:r w:rsidRPr="0088126D">
              <w:rPr>
                <w:rFonts w:ascii="Arial Narrow" w:hAnsi="Arial Narrow" w:cs="Arial"/>
                <w:sz w:val="32"/>
                <w:szCs w:val="24"/>
              </w:rPr>
              <w:t>.</w:t>
            </w:r>
          </w:p>
        </w:tc>
        <w:tc>
          <w:tcPr>
            <w:tcW w:w="4177" w:type="dxa"/>
          </w:tcPr>
          <w:p w:rsidR="0068283C" w:rsidRPr="0088126D" w:rsidRDefault="0068283C" w:rsidP="0066621D">
            <w:pPr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  <w:r w:rsidRPr="0088126D">
              <w:rPr>
                <w:rFonts w:ascii="Arial Narrow" w:hAnsi="Arial Narrow" w:cs="Arial"/>
                <w:sz w:val="32"/>
                <w:szCs w:val="24"/>
              </w:rPr>
              <w:t>СОГЛАСОВАНО:</w:t>
            </w:r>
          </w:p>
          <w:p w:rsidR="0068283C" w:rsidRPr="0088126D" w:rsidRDefault="0068283C" w:rsidP="0066621D">
            <w:pPr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</w:p>
          <w:p w:rsidR="0068283C" w:rsidRPr="0088126D" w:rsidRDefault="0068283C" w:rsidP="0066621D">
            <w:pPr>
              <w:widowControl w:val="0"/>
              <w:suppressAutoHyphens/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  <w:r w:rsidRPr="0088126D">
              <w:rPr>
                <w:rFonts w:ascii="Arial Narrow" w:hAnsi="Arial Narrow" w:cs="Arial"/>
                <w:sz w:val="32"/>
                <w:szCs w:val="24"/>
              </w:rPr>
              <w:t>Исполнитель:</w:t>
            </w:r>
          </w:p>
          <w:p w:rsidR="0068283C" w:rsidRPr="0088126D" w:rsidRDefault="0068283C" w:rsidP="0066621D">
            <w:pPr>
              <w:widowControl w:val="0"/>
              <w:suppressAutoHyphens/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</w:p>
          <w:p w:rsidR="0068283C" w:rsidRPr="0088126D" w:rsidRDefault="0068283C" w:rsidP="0066621D">
            <w:pPr>
              <w:widowControl w:val="0"/>
              <w:suppressAutoHyphens/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  <w:r w:rsidRPr="0088126D">
              <w:rPr>
                <w:rFonts w:ascii="Arial Narrow" w:hAnsi="Arial Narrow" w:cs="Arial"/>
                <w:sz w:val="32"/>
                <w:szCs w:val="24"/>
              </w:rPr>
              <w:t>ООО «АС-Холдинг»</w:t>
            </w:r>
          </w:p>
          <w:p w:rsidR="0068283C" w:rsidRPr="0088126D" w:rsidRDefault="0068283C" w:rsidP="0066621D">
            <w:pPr>
              <w:widowControl w:val="0"/>
              <w:suppressAutoHyphens/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  <w:r w:rsidRPr="0088126D">
              <w:rPr>
                <w:rFonts w:ascii="Arial Narrow" w:hAnsi="Arial Narrow" w:cs="Arial"/>
                <w:bCs/>
                <w:noProof/>
                <w:sz w:val="32"/>
                <w:szCs w:val="24"/>
              </w:rPr>
              <w:drawing>
                <wp:anchor distT="0" distB="0" distL="114300" distR="114300" simplePos="0" relativeHeight="251659264" behindDoc="0" locked="0" layoutInCell="1" allowOverlap="1" wp14:anchorId="2A760BA4" wp14:editId="0DA9503F">
                  <wp:simplePos x="0" y="0"/>
                  <wp:positionH relativeFrom="column">
                    <wp:posOffset>1901190</wp:posOffset>
                  </wp:positionH>
                  <wp:positionV relativeFrom="paragraph">
                    <wp:posOffset>-1050925</wp:posOffset>
                  </wp:positionV>
                  <wp:extent cx="841375" cy="841375"/>
                  <wp:effectExtent l="0" t="0" r="0" b="0"/>
                  <wp:wrapThrough wrapText="bothSides">
                    <wp:wrapPolygon edited="0">
                      <wp:start x="0" y="0"/>
                      <wp:lineTo x="0" y="21029"/>
                      <wp:lineTo x="978" y="21029"/>
                      <wp:lineTo x="10759" y="21029"/>
                      <wp:lineTo x="20051" y="18095"/>
                      <wp:lineTo x="19562" y="14672"/>
                      <wp:lineTo x="12715" y="7825"/>
                      <wp:lineTo x="11248" y="7825"/>
                      <wp:lineTo x="21029" y="2934"/>
                      <wp:lineTo x="21029" y="0"/>
                      <wp:lineTo x="0" y="0"/>
                    </wp:wrapPolygon>
                  </wp:wrapThrough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1375" cy="841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68283C" w:rsidRDefault="0068283C" w:rsidP="0066621D">
            <w:pPr>
              <w:widowControl w:val="0"/>
              <w:suppressAutoHyphens/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</w:p>
          <w:p w:rsidR="0068283C" w:rsidRPr="0088126D" w:rsidRDefault="0068283C" w:rsidP="0066621D">
            <w:pPr>
              <w:widowControl w:val="0"/>
              <w:suppressAutoHyphens/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</w:p>
          <w:p w:rsidR="0068283C" w:rsidRPr="0088126D" w:rsidRDefault="0068283C" w:rsidP="0066621D">
            <w:pPr>
              <w:widowControl w:val="0"/>
              <w:suppressAutoHyphens/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  <w:r w:rsidRPr="0088126D">
              <w:rPr>
                <w:rFonts w:ascii="Arial Narrow" w:hAnsi="Arial Narrow" w:cs="Arial"/>
                <w:iCs/>
                <w:kern w:val="3"/>
                <w:sz w:val="32"/>
                <w:szCs w:val="24"/>
                <w:lang w:bidi="hi-IN"/>
              </w:rPr>
              <w:t>___________/</w:t>
            </w:r>
            <w:r w:rsidRPr="0088126D">
              <w:rPr>
                <w:rFonts w:ascii="Arial Narrow" w:hAnsi="Arial Narrow"/>
                <w:sz w:val="32"/>
              </w:rPr>
              <w:t xml:space="preserve"> </w:t>
            </w:r>
            <w:r w:rsidRPr="0088126D">
              <w:rPr>
                <w:rFonts w:ascii="Arial Narrow" w:hAnsi="Arial Narrow" w:cs="Arial"/>
                <w:iCs/>
                <w:kern w:val="3"/>
                <w:sz w:val="32"/>
                <w:szCs w:val="24"/>
                <w:lang w:bidi="hi-IN"/>
              </w:rPr>
              <w:t>Соколова Л.Ю./</w:t>
            </w:r>
          </w:p>
          <w:p w:rsidR="0068283C" w:rsidRPr="0088126D" w:rsidRDefault="0068283C" w:rsidP="0066621D">
            <w:pPr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</w:p>
          <w:p w:rsidR="0068283C" w:rsidRPr="0088126D" w:rsidRDefault="0068283C" w:rsidP="0066621D">
            <w:pPr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  <w:proofErr w:type="spellStart"/>
            <w:r w:rsidRPr="0088126D">
              <w:rPr>
                <w:rFonts w:ascii="Arial Narrow" w:hAnsi="Arial Narrow" w:cs="Arial"/>
                <w:sz w:val="32"/>
                <w:szCs w:val="24"/>
              </w:rPr>
              <w:t>м.п</w:t>
            </w:r>
            <w:proofErr w:type="spellEnd"/>
            <w:r w:rsidRPr="0088126D">
              <w:rPr>
                <w:rFonts w:ascii="Arial Narrow" w:hAnsi="Arial Narrow" w:cs="Arial"/>
                <w:sz w:val="32"/>
                <w:szCs w:val="24"/>
              </w:rPr>
              <w:t>.</w:t>
            </w:r>
          </w:p>
        </w:tc>
      </w:tr>
    </w:tbl>
    <w:sdt>
      <w:sdtPr>
        <w:rPr>
          <w:rFonts w:ascii="Arial" w:hAnsi="Arial" w:cs="Arial"/>
        </w:rPr>
        <w:id w:val="-1459489451"/>
        <w:docPartObj>
          <w:docPartGallery w:val="Cover Pages"/>
          <w:docPartUnique/>
        </w:docPartObj>
      </w:sdtPr>
      <w:sdtEndPr/>
      <w:sdtContent>
        <w:sdt>
          <w:sdtPr>
            <w:rPr>
              <w:rFonts w:ascii="Arial" w:hAnsi="Arial" w:cs="Arial"/>
            </w:rPr>
            <w:id w:val="-1293367978"/>
            <w:docPartObj>
              <w:docPartGallery w:val="Cover Pages"/>
              <w:docPartUnique/>
            </w:docPartObj>
          </w:sdtPr>
          <w:sdtEndPr/>
          <w:sdtContent>
            <w:p w:rsidR="0068283C" w:rsidRDefault="0068283C" w:rsidP="0068283C">
              <w:pPr>
                <w:rPr>
                  <w:rFonts w:ascii="Arial" w:hAnsi="Arial" w:cs="Arial"/>
                </w:rPr>
              </w:pPr>
              <w:r w:rsidRPr="00D46CD4">
                <w:rPr>
                  <w:rFonts w:ascii="Arial" w:hAnsi="Arial" w:cs="Arial"/>
                  <w:noProof/>
                  <w:sz w:val="24"/>
                </w:rPr>
                <mc:AlternateContent>
                  <mc:Choice Requires="wps">
                    <w:drawing>
                      <wp:anchor distT="0" distB="0" distL="114300" distR="114300" simplePos="0" relativeHeight="251660288" behindDoc="0" locked="0" layoutInCell="1" allowOverlap="1" wp14:anchorId="27E9A2E4" wp14:editId="491AD500">
                        <wp:simplePos x="0" y="0"/>
                        <wp:positionH relativeFrom="column">
                          <wp:posOffset>-24765</wp:posOffset>
                        </wp:positionH>
                        <wp:positionV relativeFrom="paragraph">
                          <wp:posOffset>607695</wp:posOffset>
                        </wp:positionV>
                        <wp:extent cx="5805170" cy="3636010"/>
                        <wp:effectExtent l="0" t="0" r="5080" b="2540"/>
                        <wp:wrapSquare wrapText="bothSides"/>
                        <wp:docPr id="18" name="Поле 3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 txBox="1">
                                <a:spLocks/>
                              </wps:cNvSpPr>
                              <wps:spPr>
                                <a:xfrm>
                                  <a:off x="0" y="0"/>
                                  <a:ext cx="5805170" cy="363601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accent3">
                                    <a:lumMod val="75000"/>
                                  </a:schemeClr>
                                </a:solidFill>
                                <a:ln w="6350">
                                  <a:noFill/>
                                </a:ln>
                                <a:effectLst/>
                              </wps:spPr>
                              <wps:style>
                                <a:lnRef idx="0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:rsidR="0068283C" w:rsidRPr="008728B2" w:rsidRDefault="0068283C" w:rsidP="0068283C">
                                    <w:pPr>
                                      <w:ind w:left="426" w:right="773" w:firstLine="425"/>
                                      <w:jc w:val="center"/>
                                      <w:rPr>
                                        <w:rFonts w:ascii="Arial Narrow" w:hAnsi="Arial Narrow"/>
                                        <w:b/>
                                        <w:color w:val="FFFFFF" w:themeColor="background1"/>
                                        <w:sz w:val="32"/>
                                      </w:rPr>
                                    </w:pPr>
                                    <w:r>
                                      <w:rPr>
                                        <w:rFonts w:ascii="Arial Narrow" w:hAnsi="Arial Narrow"/>
                                        <w:b/>
                                        <w:color w:val="FFFFFF" w:themeColor="background1"/>
                                        <w:sz w:val="40"/>
                                      </w:rPr>
                                      <w:t xml:space="preserve">Индивидуальные рекомендации </w:t>
                                    </w:r>
                                    <w:r>
                                      <w:rPr>
                                        <w:rFonts w:ascii="Arial Narrow" w:hAnsi="Arial Narrow"/>
                                        <w:b/>
                                        <w:color w:val="FFFFFF" w:themeColor="background1"/>
                                        <w:sz w:val="40"/>
                                      </w:rPr>
                                      <w:br/>
                                    </w:r>
                                    <w:r w:rsidRPr="008728B2">
                                      <w:rPr>
                                        <w:rFonts w:ascii="Arial Narrow" w:hAnsi="Arial Narrow"/>
                                        <w:b/>
                                        <w:color w:val="FFFFFF" w:themeColor="background1"/>
                                        <w:sz w:val="32"/>
                                      </w:rPr>
                                      <w:t xml:space="preserve">по результатам независимой </w:t>
                                    </w:r>
                                    <w:proofErr w:type="gramStart"/>
                                    <w:r w:rsidRPr="008728B2">
                                      <w:rPr>
                                        <w:rFonts w:ascii="Arial Narrow" w:hAnsi="Arial Narrow"/>
                                        <w:b/>
                                        <w:color w:val="FFFFFF" w:themeColor="background1"/>
                                        <w:sz w:val="32"/>
                                      </w:rPr>
                                      <w:t>оценки качества условий осуществления образовательной деятельности</w:t>
                                    </w:r>
                                    <w:proofErr w:type="gramEnd"/>
                                    <w:r w:rsidRPr="008728B2">
                                      <w:rPr>
                                        <w:rFonts w:ascii="Arial Narrow" w:hAnsi="Arial Narrow"/>
                                        <w:b/>
                                        <w:color w:val="FFFFFF" w:themeColor="background1"/>
                                        <w:sz w:val="32"/>
                                      </w:rPr>
                                      <w:t xml:space="preserve"> организациями, осуществляющими образовательную деятельность, расположенными на территории Свердловской области, реализующих программы дошкольного образования</w:t>
                                    </w:r>
                                  </w:p>
                                  <w:p w:rsidR="0068283C" w:rsidRDefault="0068283C" w:rsidP="0068283C">
                                    <w:pPr>
                                      <w:ind w:left="426" w:right="773"/>
                                      <w:jc w:val="center"/>
                                      <w:rPr>
                                        <w:rFonts w:ascii="Arial Narrow" w:hAnsi="Arial Narrow"/>
                                        <w:b/>
                                        <w:color w:val="FFFFFF" w:themeColor="background1"/>
                                        <w:sz w:val="40"/>
                                      </w:rPr>
                                    </w:pPr>
                                  </w:p>
                                  <w:p w:rsidR="0068283C" w:rsidRPr="00C27680" w:rsidRDefault="0068283C" w:rsidP="0068283C">
                                    <w:pPr>
                                      <w:ind w:left="426" w:right="773"/>
                                      <w:jc w:val="center"/>
                                      <w:rPr>
                                        <w:rFonts w:ascii="Arial Narrow" w:hAnsi="Arial Narrow"/>
                                        <w:b/>
                                        <w:color w:val="FFFFFF" w:themeColor="background1"/>
                                        <w:sz w:val="44"/>
                                      </w:rPr>
                                    </w:pPr>
                                    <w:proofErr w:type="spellStart"/>
                                    <w:r w:rsidRPr="00350653">
                                      <w:rPr>
                                        <w:rFonts w:ascii="Arial Narrow" w:hAnsi="Arial Narrow"/>
                                        <w:b/>
                                        <w:color w:val="FFFFFF" w:themeColor="background1"/>
                                        <w:sz w:val="44"/>
                                      </w:rPr>
                                      <w:t>г</w:t>
                                    </w:r>
                                    <w:proofErr w:type="gramStart"/>
                                    <w:r w:rsidRPr="00350653">
                                      <w:rPr>
                                        <w:rFonts w:ascii="Arial Narrow" w:hAnsi="Arial Narrow"/>
                                        <w:b/>
                                        <w:color w:val="FFFFFF" w:themeColor="background1"/>
                                        <w:sz w:val="44"/>
                                      </w:rPr>
                                      <w:t>.Е</w:t>
                                    </w:r>
                                    <w:proofErr w:type="gramEnd"/>
                                    <w:r w:rsidRPr="00350653">
                                      <w:rPr>
                                        <w:rFonts w:ascii="Arial Narrow" w:hAnsi="Arial Narrow"/>
                                        <w:b/>
                                        <w:color w:val="FFFFFF" w:themeColor="background1"/>
                                        <w:sz w:val="44"/>
                                      </w:rPr>
                                      <w:t>катеринбург</w:t>
                                    </w:r>
                                    <w:proofErr w:type="spellEnd"/>
                                    <w:r w:rsidRPr="00350653">
                                      <w:rPr>
                                        <w:rFonts w:ascii="Arial Narrow" w:hAnsi="Arial Narrow"/>
                                        <w:b/>
                                        <w:color w:val="FFFFFF" w:themeColor="background1"/>
                                        <w:sz w:val="44"/>
                                      </w:rPr>
                                      <w:t>, Железнодорожный район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mc:Choice>
                  <mc:Fallback>
                    <w:pict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Поле 3" o:spid="_x0000_s1026" type="#_x0000_t202" style="position:absolute;margin-left:-1.95pt;margin-top:47.85pt;width:457.1pt;height:286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" fillcolor="#76923c [2406]" stroked="f" strokeweight=".5pt">
                        <v:path arrowok="t"/>
                        <v:textbox>
                          <w:txbxContent>
                            <w:p w:rsidR="0068283C" w:rsidRPr="008728B2" w:rsidRDefault="0068283C" w:rsidP="0068283C">
                              <w:pPr>
                                <w:ind w:left="426" w:right="773" w:firstLine="425"/>
                                <w:jc w:val="center"/>
                                <w:rPr>
                                  <w:rFonts w:ascii="Arial Narrow" w:hAnsi="Arial Narrow"/>
                                  <w:b/>
                                  <w:color w:val="FFFFFF" w:themeColor="background1"/>
                                  <w:sz w:val="32"/>
                                </w:rPr>
                              </w:pPr>
                              <w:r>
                                <w:rPr>
                                  <w:rFonts w:ascii="Arial Narrow" w:hAnsi="Arial Narrow"/>
                                  <w:b/>
                                  <w:color w:val="FFFFFF" w:themeColor="background1"/>
                                  <w:sz w:val="40"/>
                                </w:rPr>
                                <w:t xml:space="preserve">Индивидуальные рекомендации </w:t>
                              </w:r>
                              <w:r>
                                <w:rPr>
                                  <w:rFonts w:ascii="Arial Narrow" w:hAnsi="Arial Narrow"/>
                                  <w:b/>
                                  <w:color w:val="FFFFFF" w:themeColor="background1"/>
                                  <w:sz w:val="40"/>
                                </w:rPr>
                                <w:br/>
                              </w:r>
                              <w:r w:rsidRPr="008728B2">
                                <w:rPr>
                                  <w:rFonts w:ascii="Arial Narrow" w:hAnsi="Arial Narrow"/>
                                  <w:b/>
                                  <w:color w:val="FFFFFF" w:themeColor="background1"/>
                                  <w:sz w:val="32"/>
                                </w:rPr>
                                <w:t>по результатам независимой оценки качества условий осуществления образовательной деятельности организациями, осуществляющими образовательную деятельность, расположенными на территории Свердловской области, реализующих программы дошкольного образования</w:t>
                              </w:r>
                            </w:p>
                            <w:p w:rsidR="0068283C" w:rsidRDefault="0068283C" w:rsidP="0068283C">
                              <w:pPr>
                                <w:ind w:left="426" w:right="773"/>
                                <w:jc w:val="center"/>
                                <w:rPr>
                                  <w:rFonts w:ascii="Arial Narrow" w:hAnsi="Arial Narrow"/>
                                  <w:b/>
                                  <w:color w:val="FFFFFF" w:themeColor="background1"/>
                                  <w:sz w:val="40"/>
                                </w:rPr>
                              </w:pPr>
                            </w:p>
                            <w:p w:rsidR="0068283C" w:rsidRPr="00C27680" w:rsidRDefault="0068283C" w:rsidP="0068283C">
                              <w:pPr>
                                <w:ind w:left="426" w:right="773"/>
                                <w:jc w:val="center"/>
                                <w:rPr>
                                  <w:rFonts w:ascii="Arial Narrow" w:hAnsi="Arial Narrow"/>
                                  <w:b/>
                                  <w:color w:val="FFFFFF" w:themeColor="background1"/>
                                  <w:sz w:val="44"/>
                                </w:rPr>
                              </w:pPr>
                              <w:r w:rsidRPr="00350653">
                                <w:rPr>
                                  <w:rFonts w:ascii="Arial Narrow" w:hAnsi="Arial Narrow"/>
                                  <w:b/>
                                  <w:color w:val="FFFFFF" w:themeColor="background1"/>
                                  <w:sz w:val="44"/>
                                </w:rPr>
                                <w:t>г.Екатеринбург, Железнодорожный район</w:t>
                              </w:r>
                            </w:p>
                          </w:txbxContent>
                        </v:textbox>
                        <w10:wrap type="square"/>
                      </v:shape>
                    </w:pict>
                  </mc:Fallback>
                </mc:AlternateContent>
              </w:r>
            </w:p>
            <w:p w:rsidR="0068283C" w:rsidRDefault="0068283C" w:rsidP="0068283C">
              <w:pPr>
                <w:rPr>
                  <w:rFonts w:ascii="Arial" w:hAnsi="Arial" w:cs="Arial"/>
                  <w:sz w:val="24"/>
                </w:rPr>
              </w:pPr>
            </w:p>
            <w:p w:rsidR="0068283C" w:rsidRPr="00AC55F1" w:rsidRDefault="0068283C" w:rsidP="0068283C">
              <w:pPr>
                <w:rPr>
                  <w:rFonts w:ascii="Arial" w:hAnsi="Arial" w:cs="Arial"/>
                  <w:sz w:val="24"/>
                </w:rPr>
              </w:pPr>
            </w:p>
            <w:p w:rsidR="0068283C" w:rsidRPr="00555E3C" w:rsidRDefault="001E6788" w:rsidP="0068283C">
              <w:pPr>
                <w:rPr>
                  <w:rFonts w:ascii="Arial" w:hAnsi="Arial" w:cs="Arial"/>
                  <w:color w:val="FFFFFF"/>
                  <w:sz w:val="36"/>
                  <w:szCs w:val="36"/>
                </w:rPr>
              </w:pPr>
            </w:p>
          </w:sdtContent>
        </w:sdt>
      </w:sdtContent>
    </w:sdt>
    <w:p w:rsidR="0068283C" w:rsidRDefault="0068283C" w:rsidP="0068283C">
      <w:r w:rsidRPr="00103E7B">
        <w:rPr>
          <w:rFonts w:ascii="Arial" w:eastAsia="Times New Roman" w:hAnsi="Arial" w:cs="Arial"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56A487A" wp14:editId="796B443D">
                <wp:simplePos x="0" y="0"/>
                <wp:positionH relativeFrom="column">
                  <wp:posOffset>3617595</wp:posOffset>
                </wp:positionH>
                <wp:positionV relativeFrom="paragraph">
                  <wp:posOffset>910590</wp:posOffset>
                </wp:positionV>
                <wp:extent cx="2352675" cy="571500"/>
                <wp:effectExtent l="0" t="0" r="0" b="0"/>
                <wp:wrapNone/>
                <wp:docPr id="17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52675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68283C" w:rsidRPr="00737AAE" w:rsidRDefault="0068283C" w:rsidP="0068283C">
                            <w:pPr>
                              <w:jc w:val="right"/>
                              <w:rPr>
                                <w:rFonts w:ascii="Arial Narrow" w:hAnsi="Arial Narrow" w:cs="Arial"/>
                                <w:b/>
                                <w:sz w:val="32"/>
                                <w:szCs w:val="56"/>
                              </w:rPr>
                            </w:pPr>
                            <w:r>
                              <w:rPr>
                                <w:rFonts w:ascii="Arial Narrow" w:hAnsi="Arial Narrow" w:cs="Arial"/>
                                <w:b/>
                                <w:sz w:val="32"/>
                                <w:szCs w:val="56"/>
                              </w:rPr>
                              <w:t>Декабрь</w:t>
                            </w:r>
                            <w:r w:rsidRPr="00737AAE">
                              <w:rPr>
                                <w:rFonts w:ascii="Arial Narrow" w:hAnsi="Arial Narrow" w:cs="Arial"/>
                                <w:b/>
                                <w:sz w:val="32"/>
                                <w:szCs w:val="56"/>
                              </w:rPr>
                              <w:t xml:space="preserve"> 2019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" o:spid="_x0000_s1027" type="#_x0000_t202" style="position:absolute;margin-left:284.85pt;margin-top:71.7pt;width:185.25pt;height: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" filled="f" stroked="f">
                <v:textbox>
                  <w:txbxContent>
                    <w:p w:rsidR="0068283C" w:rsidRPr="00737AAE" w:rsidRDefault="0068283C" w:rsidP="0068283C">
                      <w:pPr>
                        <w:jc w:val="right"/>
                        <w:rPr>
                          <w:rFonts w:ascii="Arial Narrow" w:hAnsi="Arial Narrow" w:cs="Arial"/>
                          <w:b/>
                          <w:sz w:val="32"/>
                          <w:szCs w:val="56"/>
                        </w:rPr>
                      </w:pPr>
                      <w:r>
                        <w:rPr>
                          <w:rFonts w:ascii="Arial Narrow" w:hAnsi="Arial Narrow" w:cs="Arial"/>
                          <w:b/>
                          <w:sz w:val="32"/>
                          <w:szCs w:val="56"/>
                        </w:rPr>
                        <w:t>Декабрь</w:t>
                      </w:r>
                      <w:r w:rsidRPr="00737AAE">
                        <w:rPr>
                          <w:rFonts w:ascii="Arial Narrow" w:hAnsi="Arial Narrow" w:cs="Arial"/>
                          <w:b/>
                          <w:sz w:val="32"/>
                          <w:szCs w:val="56"/>
                        </w:rPr>
                        <w:t xml:space="preserve"> 2019</w:t>
                      </w:r>
                    </w:p>
                  </w:txbxContent>
                </v:textbox>
              </v:shape>
            </w:pict>
          </mc:Fallback>
        </mc:AlternateContent>
      </w:r>
    </w:p>
    <w:p w:rsidR="0068283C" w:rsidRDefault="0068283C" w:rsidP="0068283C"/>
    <w:p w:rsidR="0082305B" w:rsidRDefault="0082305B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82305B" w:rsidSect="0082305B">
          <w:footerReference w:type="default" r:id="rId10"/>
          <w:pgSz w:w="11906" w:h="16838"/>
          <w:pgMar w:top="1134" w:right="850" w:bottom="1134" w:left="1701" w:header="708" w:footer="220" w:gutter="0"/>
          <w:pgNumType w:start="1"/>
          <w:cols w:space="708"/>
          <w:titlePg/>
          <w:docGrid w:linePitch="360"/>
        </w:sectPr>
      </w:pPr>
    </w:p>
    <w:p w:rsidR="0082305B" w:rsidRPr="008728B2" w:rsidRDefault="0082305B" w:rsidP="008728B2">
      <w:pPr>
        <w:pStyle w:val="1"/>
        <w:numPr>
          <w:ilvl w:val="0"/>
          <w:numId w:val="0"/>
        </w:numPr>
        <w:spacing w:after="240"/>
        <w:rPr>
          <w:rFonts w:ascii="Arial" w:eastAsia="Calibri" w:hAnsi="Arial" w:cs="Arial"/>
          <w:sz w:val="28"/>
          <w:lang w:eastAsia="en-US"/>
        </w:rPr>
      </w:pPr>
      <w:r w:rsidRPr="007324C3">
        <w:rPr>
          <w:rFonts w:ascii="Arial" w:eastAsia="Calibri" w:hAnsi="Arial" w:cs="Arial"/>
          <w:noProof/>
          <w:sz w:val="28"/>
          <w:lang w:eastAsia="en-US"/>
        </w:rPr>
        <w:lastRenderedPageBreak/>
        <w:t>МБДОУ –   детский сад № 46 «НЕПОСЕДЫ»</w:t>
      </w:r>
      <w:r w:rsidRPr="008728B2">
        <w:rPr>
          <w:rFonts w:ascii="Arial" w:eastAsia="Calibri" w:hAnsi="Arial" w:cs="Arial"/>
          <w:sz w:val="28"/>
          <w:lang w:eastAsia="en-US"/>
        </w:rPr>
        <w:t xml:space="preserve">, ИНН </w:t>
      </w:r>
      <w:r w:rsidRPr="007324C3">
        <w:rPr>
          <w:rFonts w:ascii="Arial" w:eastAsia="Calibri" w:hAnsi="Arial" w:cs="Arial"/>
          <w:noProof/>
          <w:sz w:val="28"/>
          <w:lang w:eastAsia="en-US"/>
        </w:rPr>
        <w:t>6659043737</w:t>
      </w:r>
      <w:r w:rsidRPr="008728B2">
        <w:rPr>
          <w:rFonts w:ascii="Arial" w:eastAsia="Calibri" w:hAnsi="Arial" w:cs="Arial"/>
          <w:sz w:val="28"/>
          <w:lang w:eastAsia="en-US"/>
        </w:rPr>
        <w:t xml:space="preserve">  </w:t>
      </w:r>
    </w:p>
    <w:p w:rsidR="0082305B" w:rsidRPr="002A7AC2" w:rsidRDefault="0082305B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г.Екатеринбург, Железнодорожный район</w:t>
      </w:r>
    </w:p>
    <w:p w:rsidR="0082305B" w:rsidRDefault="0082305B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82305B" w:rsidRPr="00BC4A8C" w:rsidRDefault="0082305B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 xml:space="preserve">Результаты независимой </w:t>
      </w:r>
      <w:proofErr w:type="gramStart"/>
      <w:r w:rsidRPr="00BC4A8C">
        <w:rPr>
          <w:rFonts w:ascii="Arial" w:hAnsi="Arial" w:cs="Arial"/>
          <w:i/>
          <w:sz w:val="28"/>
          <w:szCs w:val="24"/>
        </w:rPr>
        <w:t>оценки качества условий осуществления образовательной деятельности</w:t>
      </w:r>
      <w:proofErr w:type="gramEnd"/>
    </w:p>
    <w:p w:rsidR="0082305B" w:rsidRDefault="0082305B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144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82305B" w:rsidRDefault="0082305B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82305B" w:rsidRPr="00287D74" w:rsidRDefault="0082305B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</w:t>
      </w:r>
      <w:proofErr w:type="gramStart"/>
      <w:r w:rsidRPr="00287D74">
        <w:rPr>
          <w:rFonts w:ascii="Arial" w:hAnsi="Arial" w:cs="Arial"/>
          <w:sz w:val="24"/>
          <w:szCs w:val="24"/>
        </w:rPr>
        <w:t xml:space="preserve">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proofErr w:type="gramEnd"/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82305B" w:rsidRPr="00287D74" w:rsidRDefault="0082305B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94,8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>балла</w:t>
      </w:r>
    </w:p>
    <w:p w:rsidR="0082305B" w:rsidRPr="00287D74" w:rsidRDefault="0082305B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82305B" w:rsidRPr="00287D74" w:rsidRDefault="0082305B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287D74">
        <w:rPr>
          <w:rFonts w:ascii="Arial" w:hAnsi="Arial" w:cs="Arial"/>
          <w:b/>
          <w:sz w:val="24"/>
          <w:szCs w:val="24"/>
        </w:rPr>
        <w:t xml:space="preserve">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балла</w:t>
      </w:r>
      <w:proofErr w:type="gramEnd"/>
    </w:p>
    <w:p w:rsidR="0082305B" w:rsidRPr="00287D74" w:rsidRDefault="0082305B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D10638">
        <w:rPr>
          <w:rFonts w:ascii="Arial" w:hAnsi="Arial" w:cs="Arial"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90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82305B" w:rsidRPr="001E6000" w:rsidRDefault="0082305B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2305B" w:rsidRPr="00287D74" w:rsidRDefault="0082305B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80,5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2305B" w:rsidRPr="00287D74" w:rsidRDefault="0082305B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82305B" w:rsidRPr="0023531D" w:rsidRDefault="0082305B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2305B" w:rsidRPr="0023531D" w:rsidRDefault="0082305B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81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2305B" w:rsidRPr="00287D74" w:rsidRDefault="0082305B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62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2305B" w:rsidRPr="00287D74" w:rsidRDefault="0082305B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82305B" w:rsidRPr="0098226D" w:rsidRDefault="0082305B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82305B" w:rsidRPr="003A35E8" w:rsidRDefault="0082305B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82305B" w:rsidRPr="003A35E8" w:rsidRDefault="0082305B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2305B" w:rsidRDefault="0082305B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82305B" w:rsidRPr="00287D74" w:rsidRDefault="0082305B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96,8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82305B" w:rsidRPr="00287D74" w:rsidRDefault="0082305B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82305B" w:rsidRPr="003A35E8" w:rsidRDefault="0082305B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94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2305B" w:rsidRPr="003A35E8" w:rsidRDefault="0082305B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2305B" w:rsidRDefault="0082305B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2305B" w:rsidRDefault="0082305B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82305B" w:rsidRPr="00287D74" w:rsidRDefault="0082305B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93,2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2305B" w:rsidRPr="00287D74" w:rsidRDefault="0082305B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82305B" w:rsidRPr="003A35E8" w:rsidRDefault="0082305B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91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2305B" w:rsidRPr="003A35E8" w:rsidRDefault="0082305B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92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2305B" w:rsidRDefault="0082305B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82305B" w:rsidRDefault="0082305B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82305B" w:rsidRPr="00287D74" w:rsidRDefault="0082305B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82305B" w:rsidRPr="00287D74" w:rsidRDefault="0082305B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Расчет итогового </w:t>
      </w:r>
      <w:proofErr w:type="gramStart"/>
      <w:r w:rsidRPr="00287D74">
        <w:rPr>
          <w:rFonts w:ascii="Arial" w:hAnsi="Arial" w:cs="Arial"/>
          <w:sz w:val="24"/>
          <w:szCs w:val="24"/>
        </w:rPr>
        <w:t>значения интегрального показателя качества условий оказания образовательной деятельности</w:t>
      </w:r>
      <w:proofErr w:type="gramEnd"/>
      <w:r w:rsidRPr="00287D74">
        <w:rPr>
          <w:rFonts w:ascii="Arial" w:hAnsi="Arial" w:cs="Arial"/>
          <w:sz w:val="24"/>
          <w:szCs w:val="24"/>
        </w:rPr>
        <w:t xml:space="preserve">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82305B" w:rsidRPr="003079C2" w:rsidRDefault="0082305B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</w:rPr>
        <w:t xml:space="preserve"> 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proofErr w:type="spellStart"/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proofErr w:type="spellEnd"/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82305B" w:rsidRPr="003079C2" w:rsidRDefault="0082305B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82305B" w:rsidRPr="003079C2" w:rsidRDefault="0082305B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proofErr w:type="gramStart"/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 xml:space="preserve">  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proofErr w:type="gramEnd"/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82305B" w:rsidRPr="003079C2" w:rsidRDefault="0082305B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proofErr w:type="spellStart"/>
      <w:proofErr w:type="gramStart"/>
      <w:r w:rsidRPr="003079C2">
        <w:rPr>
          <w:rFonts w:ascii="Arial" w:eastAsia="Times New Roman" w:hAnsi="Arial" w:cs="Arial"/>
          <w:b/>
          <w:bCs/>
          <w:szCs w:val="28"/>
        </w:rPr>
        <w:t>К</w:t>
      </w:r>
      <w:proofErr w:type="gramEnd"/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proofErr w:type="spellEnd"/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82305B" w:rsidRPr="00287D74" w:rsidRDefault="0082305B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lastRenderedPageBreak/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85,46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82305B" w:rsidRPr="00287D74" w:rsidRDefault="0082305B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ОТЛИЧНО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82305B" w:rsidRDefault="0082305B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82305B" w:rsidRPr="00053FC0" w:rsidRDefault="0082305B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1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82305B" w:rsidRDefault="0082305B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34,7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82305B" w:rsidRPr="00BC4A8C" w:rsidRDefault="0082305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и зонирование детских площадок для прогулок - 12%</w:t>
      </w:r>
    </w:p>
    <w:p w:rsidR="0082305B" w:rsidRPr="00BC4A8C" w:rsidRDefault="0082305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график работы - 14%</w:t>
      </w:r>
    </w:p>
    <w:p w:rsidR="0082305B" w:rsidRPr="00BC4A8C" w:rsidRDefault="0082305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проблемы питания - 4%</w:t>
      </w:r>
    </w:p>
    <w:p w:rsidR="0082305B" w:rsidRPr="00BC4A8C" w:rsidRDefault="0082305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состояние, ремонт и модернизация здания в целом и отдельных его элементов - 36%</w:t>
      </w:r>
    </w:p>
    <w:p w:rsidR="0082305B" w:rsidRPr="00BC4A8C" w:rsidRDefault="0082305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образовательно-развивающие программы (недостаток, оплата) - 10%</w:t>
      </w:r>
    </w:p>
    <w:p w:rsidR="0082305B" w:rsidRPr="00BC4A8C" w:rsidRDefault="0082305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благоустройство прилегающей территории - 6%</w:t>
      </w:r>
    </w:p>
    <w:p w:rsidR="0082305B" w:rsidRPr="00BC4A8C" w:rsidRDefault="0082305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кадры (нехватка, текучка) - 2%</w:t>
      </w:r>
    </w:p>
    <w:p w:rsidR="0082305B" w:rsidRPr="00BC4A8C" w:rsidRDefault="0082305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- 10%</w:t>
      </w:r>
    </w:p>
    <w:p w:rsidR="0082305B" w:rsidRPr="00BC4A8C" w:rsidRDefault="0082305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узкопрофильные специалисты - логопеды, психологи - 4%</w:t>
      </w:r>
    </w:p>
    <w:p w:rsidR="0082305B" w:rsidRPr="00BC4A8C" w:rsidRDefault="0082305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охрана, видеонаблюдение, доступ в организацию - 12%</w:t>
      </w:r>
    </w:p>
    <w:p w:rsidR="0082305B" w:rsidRPr="00BC4A8C" w:rsidRDefault="0082305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парковски - 2%</w:t>
      </w:r>
    </w:p>
    <w:p w:rsidR="0082305B" w:rsidRPr="00BC4A8C" w:rsidRDefault="0082305B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медицинское обслуживание - 4%</w:t>
      </w:r>
    </w:p>
    <w:p w:rsidR="0082305B" w:rsidRDefault="0082305B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82305B" w:rsidRPr="006C41E4" w:rsidRDefault="0082305B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для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образовательной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организации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>:</w:t>
      </w:r>
    </w:p>
    <w:p w:rsidR="0082305B" w:rsidRDefault="0082305B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CD0FD4">
        <w:rPr>
          <w:rFonts w:ascii="Arial" w:hAnsi="Arial" w:cs="Arial"/>
          <w:noProof/>
          <w:sz w:val="24"/>
          <w:szCs w:val="24"/>
        </w:rPr>
        <w:t xml:space="preserve">Поддерживать актуальность и </w:t>
      </w:r>
      <w:r w:rsidR="0068283C" w:rsidRPr="00CD0FD4">
        <w:rPr>
          <w:rFonts w:ascii="Arial" w:hAnsi="Arial" w:cs="Arial"/>
          <w:noProof/>
          <w:sz w:val="24"/>
          <w:szCs w:val="24"/>
        </w:rPr>
        <w:t>полноту</w:t>
      </w:r>
      <w:r w:rsidRPr="00CD0FD4">
        <w:rPr>
          <w:rFonts w:ascii="Arial" w:hAnsi="Arial" w:cs="Arial"/>
          <w:noProof/>
          <w:sz w:val="24"/>
          <w:szCs w:val="24"/>
        </w:rPr>
        <w:t xml:space="preserve"> информации на стендах в помещении образовательной организации на прежнем уровне</w:t>
      </w:r>
    </w:p>
    <w:p w:rsidR="0082305B" w:rsidRDefault="0082305B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CD0FD4">
        <w:rPr>
          <w:rFonts w:ascii="Arial" w:hAnsi="Arial" w:cs="Arial"/>
          <w:noProof/>
          <w:sz w:val="24"/>
          <w:szCs w:val="24"/>
        </w:rPr>
        <w:t>Привести в соответствие с нормативно-правовыми актами официальный сайт организации, в частности, разместить на сайте:</w:t>
      </w:r>
    </w:p>
    <w:p w:rsidR="0082305B" w:rsidRPr="000972BF" w:rsidRDefault="0082305B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CD0FD4">
        <w:rPr>
          <w:rFonts w:ascii="Arial" w:hAnsi="Arial" w:cs="Arial"/>
          <w:noProof/>
          <w:szCs w:val="24"/>
        </w:rPr>
        <w:t>информацию об объеме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РФ, местных бюджетов, по договорам об образовании за счет средств ФЛ и/ или ЮЛ</w:t>
      </w:r>
    </w:p>
    <w:p w:rsidR="0082305B" w:rsidRPr="000972BF" w:rsidRDefault="0082305B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CD0FD4">
        <w:rPr>
          <w:rFonts w:ascii="Arial" w:hAnsi="Arial" w:cs="Arial"/>
          <w:noProof/>
          <w:szCs w:val="24"/>
        </w:rPr>
        <w:t>информацию о поступлении финансовых и материальных средств и об их расходовании по итогам финансового года</w:t>
      </w:r>
    </w:p>
    <w:p w:rsidR="0082305B" w:rsidRDefault="0082305B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Обеспечить наличие на официальном сайте образовательной организации информации о следущих дистанционных способах обратной связи и взаимодействия с получателями услуг и их функционирование:</w:t>
      </w:r>
    </w:p>
    <w:p w:rsidR="0082305B" w:rsidRPr="00EB4BD3" w:rsidRDefault="0082305B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Часто задаваемые вопросы</w:t>
      </w:r>
    </w:p>
    <w:p w:rsidR="0082305B" w:rsidRPr="00EB4BD3" w:rsidRDefault="0082305B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lastRenderedPageBreak/>
        <w:t>техническую возможность выражения получателем услуг мнения о качестве условий оказания услуг образовательной организацией (наличие анкеты для опроса граждан или гиперссылки на нее)</w:t>
      </w:r>
    </w:p>
    <w:p w:rsidR="0082305B" w:rsidRDefault="0082305B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82305B" w:rsidRPr="00EB4BD3" w:rsidRDefault="0082305B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ссылку на bus.gov.ru с результатами НОК</w:t>
      </w:r>
    </w:p>
    <w:p w:rsidR="0082305B" w:rsidRPr="00EB4BD3" w:rsidRDefault="0082305B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банер с приглашением оставить отзыв на официальном сайте bus.gov.ru (на главной странице официального сайта образовательной организации)</w:t>
      </w:r>
    </w:p>
    <w:p w:rsidR="0082305B" w:rsidRDefault="0082305B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комфортности оказания услуг, обеспечив:</w:t>
      </w:r>
    </w:p>
    <w:p w:rsidR="0082305B" w:rsidRPr="00EB4BD3" w:rsidRDefault="0082305B" w:rsidP="008E7C70">
      <w:pPr>
        <w:pStyle w:val="afff4"/>
        <w:numPr>
          <w:ilvl w:val="0"/>
          <w:numId w:val="2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и доступность питьевой воды</w:t>
      </w:r>
    </w:p>
    <w:p w:rsidR="0082305B" w:rsidRDefault="0082305B" w:rsidP="006A55D6">
      <w:pPr>
        <w:spacing w:before="120"/>
        <w:rPr>
          <w:rFonts w:ascii="Arial" w:hAnsi="Arial" w:cs="Arial"/>
          <w:sz w:val="24"/>
          <w:szCs w:val="24"/>
        </w:rPr>
      </w:pPr>
      <w:r w:rsidRPr="00CD0FD4">
        <w:rPr>
          <w:rFonts w:ascii="Arial" w:hAnsi="Arial" w:cs="Arial"/>
          <w:noProof/>
          <w:sz w:val="24"/>
          <w:szCs w:val="24"/>
        </w:rPr>
        <w:t>Повысить уровень доступности услуг для инвалидов, обеспечив:</w:t>
      </w:r>
    </w:p>
    <w:p w:rsidR="0082305B" w:rsidRPr="00C11E1F" w:rsidRDefault="0082305B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CD0FD4">
        <w:rPr>
          <w:rFonts w:ascii="Arial" w:hAnsi="Arial" w:cs="Arial"/>
          <w:noProof/>
          <w:szCs w:val="24"/>
        </w:rPr>
        <w:t>наличие оборудованных входных групп пандусами (подъемными платформами)</w:t>
      </w:r>
    </w:p>
    <w:p w:rsidR="0082305B" w:rsidRPr="00006380" w:rsidRDefault="0082305B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CD0FD4">
        <w:rPr>
          <w:rFonts w:ascii="Arial" w:hAnsi="Arial" w:cs="Arial"/>
          <w:noProof/>
          <w:szCs w:val="24"/>
        </w:rPr>
        <w:t>наличие выделенных стоянок для автотранспортных средств инвалидов</w:t>
      </w:r>
    </w:p>
    <w:p w:rsidR="0082305B" w:rsidRPr="00006380" w:rsidRDefault="0082305B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CD0FD4">
        <w:rPr>
          <w:rFonts w:ascii="Arial" w:hAnsi="Arial" w:cs="Arial"/>
          <w:noProof/>
          <w:szCs w:val="24"/>
        </w:rPr>
        <w:t>наличие адаптированных лифтов, поручней, расширенных дверных проемов</w:t>
      </w:r>
    </w:p>
    <w:p w:rsidR="0082305B" w:rsidRPr="00EB4BD3" w:rsidRDefault="0082305B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82305B" w:rsidRPr="00006380" w:rsidRDefault="0082305B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CD0FD4">
        <w:rPr>
          <w:rFonts w:ascii="Arial" w:hAnsi="Arial" w:cs="Arial"/>
          <w:noProof/>
          <w:szCs w:val="24"/>
        </w:rPr>
        <w:t>наличие специально оборудованных санитарно-гигиенических помещений в образовательной организации</w:t>
      </w:r>
    </w:p>
    <w:p w:rsidR="0082305B" w:rsidRDefault="0082305B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доступности, позволяющие инвалидам получать услуги наравне с другими, обеспечив:</w:t>
      </w:r>
    </w:p>
    <w:p w:rsidR="0082305B" w:rsidRPr="002F6895" w:rsidRDefault="0082305B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для инвалидов по слуху и зрению звуковой и зрительной информации</w:t>
      </w:r>
    </w:p>
    <w:p w:rsidR="0082305B" w:rsidRPr="002F6895" w:rsidRDefault="0082305B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82305B" w:rsidRDefault="0082305B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доброжелательности и вежливости работников</w:t>
      </w:r>
    </w:p>
    <w:p w:rsidR="0082305B" w:rsidRDefault="0082305B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удовлетворенности условиями оказания услуг, в частности, создать условия для готовности получателей рекомендовать организацию</w:t>
      </w:r>
    </w:p>
    <w:p w:rsidR="0082305B" w:rsidRDefault="0082305B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удовлетворенности условиями оказания услуг, в частности, рассмотреть возможность оптимизации графика работы организации</w:t>
      </w:r>
    </w:p>
    <w:p w:rsidR="0082305B" w:rsidRDefault="0082305B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</w:p>
    <w:p w:rsidR="0082305B" w:rsidRDefault="0082305B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82305B" w:rsidSect="0082305B">
          <w:footerReference w:type="default" r:id="rId11"/>
          <w:pgSz w:w="11906" w:h="16838"/>
          <w:pgMar w:top="1134" w:right="850" w:bottom="1134" w:left="1701" w:header="708" w:footer="220" w:gutter="0"/>
          <w:pgNumType w:start="1"/>
          <w:cols w:space="708"/>
          <w:titlePg/>
          <w:docGrid w:linePitch="360"/>
        </w:sectPr>
      </w:pPr>
    </w:p>
    <w:p w:rsidR="0082305B" w:rsidRPr="002F6895" w:rsidRDefault="0082305B" w:rsidP="00CD0FD4">
      <w:pPr>
        <w:pStyle w:val="1"/>
        <w:numPr>
          <w:ilvl w:val="0"/>
          <w:numId w:val="0"/>
        </w:numPr>
        <w:spacing w:after="24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sectPr w:rsidR="0082305B" w:rsidRPr="002F6895" w:rsidSect="00CD0FD4">
      <w:footerReference w:type="default" r:id="rId12"/>
      <w:pgSz w:w="11906" w:h="16838"/>
      <w:pgMar w:top="1134" w:right="850" w:bottom="1134" w:left="1701" w:header="708" w:footer="22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6788" w:rsidRDefault="001E6788" w:rsidP="00287D74">
      <w:pPr>
        <w:spacing w:after="0" w:line="240" w:lineRule="auto"/>
      </w:pPr>
      <w:r>
        <w:separator/>
      </w:r>
    </w:p>
  </w:endnote>
  <w:endnote w:type="continuationSeparator" w:id="0">
    <w:p w:rsidR="001E6788" w:rsidRDefault="001E6788" w:rsidP="00287D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Полужирный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DL">
    <w:altName w:val="Times New Roman"/>
    <w:charset w:val="CC"/>
    <w:family w:val="auto"/>
    <w:pitch w:val="default"/>
  </w:font>
  <w:font w:name="DejaVu Sans">
    <w:charset w:val="CC"/>
    <w:family w:val="swiss"/>
    <w:pitch w:val="variable"/>
  </w:font>
  <w:font w:name="font187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54476787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:rsidR="0082305B" w:rsidRPr="0071295F" w:rsidRDefault="0082305B">
        <w:pPr>
          <w:pStyle w:val="aff"/>
          <w:jc w:val="right"/>
          <w:rPr>
            <w:rFonts w:ascii="Arial" w:hAnsi="Arial" w:cs="Arial"/>
            <w:sz w:val="20"/>
          </w:rPr>
        </w:pPr>
        <w:r w:rsidRPr="0071295F">
          <w:rPr>
            <w:rFonts w:ascii="Arial" w:hAnsi="Arial" w:cs="Arial"/>
            <w:sz w:val="20"/>
          </w:rPr>
          <w:fldChar w:fldCharType="begin"/>
        </w:r>
        <w:r w:rsidRPr="0071295F">
          <w:rPr>
            <w:rFonts w:ascii="Arial" w:hAnsi="Arial" w:cs="Arial"/>
            <w:sz w:val="20"/>
          </w:rPr>
          <w:instrText>PAGE   \* MERGEFORMAT</w:instrText>
        </w:r>
        <w:r w:rsidRPr="0071295F">
          <w:rPr>
            <w:rFonts w:ascii="Arial" w:hAnsi="Arial" w:cs="Arial"/>
            <w:sz w:val="20"/>
          </w:rPr>
          <w:fldChar w:fldCharType="separate"/>
        </w:r>
        <w:r w:rsidR="00CD0FD4">
          <w:rPr>
            <w:rFonts w:ascii="Arial" w:hAnsi="Arial" w:cs="Arial"/>
            <w:noProof/>
            <w:sz w:val="20"/>
          </w:rPr>
          <w:t>6</w:t>
        </w:r>
        <w:r w:rsidRPr="0071295F">
          <w:rPr>
            <w:rFonts w:ascii="Arial" w:hAnsi="Arial" w:cs="Arial"/>
            <w:sz w:val="20"/>
          </w:rPr>
          <w:fldChar w:fldCharType="end"/>
        </w:r>
      </w:p>
    </w:sdtContent>
  </w:sdt>
  <w:p w:rsidR="0082305B" w:rsidRDefault="0082305B">
    <w:pPr>
      <w:pStyle w:val="aff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52098593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:rsidR="0082305B" w:rsidRPr="0071295F" w:rsidRDefault="0082305B">
        <w:pPr>
          <w:pStyle w:val="aff"/>
          <w:jc w:val="right"/>
          <w:rPr>
            <w:rFonts w:ascii="Arial" w:hAnsi="Arial" w:cs="Arial"/>
            <w:sz w:val="20"/>
          </w:rPr>
        </w:pPr>
        <w:r w:rsidRPr="0071295F">
          <w:rPr>
            <w:rFonts w:ascii="Arial" w:hAnsi="Arial" w:cs="Arial"/>
            <w:sz w:val="20"/>
          </w:rPr>
          <w:fldChar w:fldCharType="begin"/>
        </w:r>
        <w:r w:rsidRPr="0071295F">
          <w:rPr>
            <w:rFonts w:ascii="Arial" w:hAnsi="Arial" w:cs="Arial"/>
            <w:sz w:val="20"/>
          </w:rPr>
          <w:instrText>PAGE   \* MERGEFORMAT</w:instrText>
        </w:r>
        <w:r w:rsidRPr="0071295F">
          <w:rPr>
            <w:rFonts w:ascii="Arial" w:hAnsi="Arial" w:cs="Arial"/>
            <w:sz w:val="20"/>
          </w:rPr>
          <w:fldChar w:fldCharType="separate"/>
        </w:r>
        <w:r w:rsidR="003F3074">
          <w:rPr>
            <w:rFonts w:ascii="Arial" w:hAnsi="Arial" w:cs="Arial"/>
            <w:noProof/>
            <w:sz w:val="20"/>
          </w:rPr>
          <w:t>4</w:t>
        </w:r>
        <w:r w:rsidRPr="0071295F">
          <w:rPr>
            <w:rFonts w:ascii="Arial" w:hAnsi="Arial" w:cs="Arial"/>
            <w:sz w:val="20"/>
          </w:rPr>
          <w:fldChar w:fldCharType="end"/>
        </w:r>
      </w:p>
    </w:sdtContent>
  </w:sdt>
  <w:p w:rsidR="0082305B" w:rsidRDefault="0082305B">
    <w:pPr>
      <w:pStyle w:val="aff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48623670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:rsidR="004B4456" w:rsidRPr="0071295F" w:rsidRDefault="004B4456">
        <w:pPr>
          <w:pStyle w:val="aff"/>
          <w:jc w:val="right"/>
          <w:rPr>
            <w:rFonts w:ascii="Arial" w:hAnsi="Arial" w:cs="Arial"/>
            <w:sz w:val="20"/>
          </w:rPr>
        </w:pPr>
        <w:r w:rsidRPr="0071295F">
          <w:rPr>
            <w:rFonts w:ascii="Arial" w:hAnsi="Arial" w:cs="Arial"/>
            <w:sz w:val="20"/>
          </w:rPr>
          <w:fldChar w:fldCharType="begin"/>
        </w:r>
        <w:r w:rsidRPr="0071295F">
          <w:rPr>
            <w:rFonts w:ascii="Arial" w:hAnsi="Arial" w:cs="Arial"/>
            <w:sz w:val="20"/>
          </w:rPr>
          <w:instrText>PAGE   \* MERGEFORMAT</w:instrText>
        </w:r>
        <w:r w:rsidRPr="0071295F">
          <w:rPr>
            <w:rFonts w:ascii="Arial" w:hAnsi="Arial" w:cs="Arial"/>
            <w:sz w:val="20"/>
          </w:rPr>
          <w:fldChar w:fldCharType="separate"/>
        </w:r>
        <w:r w:rsidR="00316070">
          <w:rPr>
            <w:rFonts w:ascii="Arial" w:hAnsi="Arial" w:cs="Arial"/>
            <w:noProof/>
            <w:sz w:val="20"/>
          </w:rPr>
          <w:t>6</w:t>
        </w:r>
        <w:r w:rsidRPr="0071295F">
          <w:rPr>
            <w:rFonts w:ascii="Arial" w:hAnsi="Arial" w:cs="Arial"/>
            <w:sz w:val="20"/>
          </w:rPr>
          <w:fldChar w:fldCharType="end"/>
        </w:r>
      </w:p>
    </w:sdtContent>
  </w:sdt>
  <w:p w:rsidR="004B4456" w:rsidRDefault="004B4456">
    <w:pPr>
      <w:pStyle w:val="af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6788" w:rsidRDefault="001E6788" w:rsidP="00287D74">
      <w:pPr>
        <w:spacing w:after="0" w:line="240" w:lineRule="auto"/>
      </w:pPr>
      <w:r>
        <w:separator/>
      </w:r>
    </w:p>
  </w:footnote>
  <w:footnote w:type="continuationSeparator" w:id="0">
    <w:p w:rsidR="001E6788" w:rsidRDefault="001E6788" w:rsidP="00287D74">
      <w:pPr>
        <w:spacing w:after="0" w:line="240" w:lineRule="auto"/>
      </w:pPr>
      <w:r>
        <w:continuationSeparator/>
      </w:r>
    </w:p>
  </w:footnote>
  <w:footnote w:id="1">
    <w:p w:rsidR="0082305B" w:rsidRPr="00BB03FE" w:rsidRDefault="0082305B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D3E96"/>
    <w:multiLevelType w:val="hybridMultilevel"/>
    <w:tmpl w:val="96280FCE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>
    <w:nsid w:val="09525223"/>
    <w:multiLevelType w:val="hybridMultilevel"/>
    <w:tmpl w:val="92846C6C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>
    <w:nsid w:val="15DE0EAD"/>
    <w:multiLevelType w:val="multilevel"/>
    <w:tmpl w:val="154458B2"/>
    <w:lvl w:ilvl="0">
      <w:start w:val="1"/>
      <w:numFmt w:val="decimal"/>
      <w:pStyle w:val="-11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16D821BB"/>
    <w:multiLevelType w:val="hybridMultilevel"/>
    <w:tmpl w:val="53AAFB3E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>
    <w:nsid w:val="27F229F3"/>
    <w:multiLevelType w:val="multilevel"/>
    <w:tmpl w:val="04190023"/>
    <w:lvl w:ilvl="0">
      <w:start w:val="1"/>
      <w:numFmt w:val="upperRoman"/>
      <w:pStyle w:val="1"/>
      <w:lvlText w:val="Статья %1."/>
      <w:lvlJc w:val="left"/>
      <w:pPr>
        <w:ind w:left="0" w:firstLine="0"/>
      </w:pPr>
    </w:lvl>
    <w:lvl w:ilvl="1">
      <w:start w:val="1"/>
      <w:numFmt w:val="decimalZero"/>
      <w:pStyle w:val="2"/>
      <w:isLgl/>
      <w:lvlText w:val="Раздел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pStyle w:val="4"/>
      <w:lvlText w:val="(%4)"/>
      <w:lvlJc w:val="right"/>
      <w:pPr>
        <w:ind w:left="864" w:hanging="144"/>
      </w:pPr>
    </w:lvl>
    <w:lvl w:ilvl="4">
      <w:start w:val="1"/>
      <w:numFmt w:val="decimal"/>
      <w:pStyle w:val="5"/>
      <w:lvlText w:val="%5)"/>
      <w:lvlJc w:val="left"/>
      <w:pPr>
        <w:ind w:left="1008" w:hanging="432"/>
      </w:pPr>
    </w:lvl>
    <w:lvl w:ilvl="5">
      <w:start w:val="1"/>
      <w:numFmt w:val="lowerLetter"/>
      <w:pStyle w:val="6"/>
      <w:lvlText w:val="%6)"/>
      <w:lvlJc w:val="left"/>
      <w:pPr>
        <w:ind w:left="1152" w:hanging="432"/>
      </w:pPr>
    </w:lvl>
    <w:lvl w:ilvl="6">
      <w:start w:val="1"/>
      <w:numFmt w:val="lowerRoman"/>
      <w:pStyle w:val="7"/>
      <w:lvlText w:val="%7)"/>
      <w:lvlJc w:val="right"/>
      <w:pPr>
        <w:ind w:left="1296" w:hanging="288"/>
      </w:pPr>
    </w:lvl>
    <w:lvl w:ilvl="7">
      <w:start w:val="1"/>
      <w:numFmt w:val="lowerLetter"/>
      <w:pStyle w:val="8"/>
      <w:lvlText w:val="%8."/>
      <w:lvlJc w:val="left"/>
      <w:pPr>
        <w:ind w:left="1440" w:hanging="432"/>
      </w:pPr>
    </w:lvl>
    <w:lvl w:ilvl="8">
      <w:start w:val="1"/>
      <w:numFmt w:val="lowerRoman"/>
      <w:pStyle w:val="9"/>
      <w:lvlText w:val="%9."/>
      <w:lvlJc w:val="right"/>
      <w:pPr>
        <w:ind w:left="1584" w:hanging="144"/>
      </w:pPr>
    </w:lvl>
  </w:abstractNum>
  <w:abstractNum w:abstractNumId="5">
    <w:nsid w:val="2BA10A5B"/>
    <w:multiLevelType w:val="hybridMultilevel"/>
    <w:tmpl w:val="01068C2E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>
    <w:nsid w:val="364F397B"/>
    <w:multiLevelType w:val="multilevel"/>
    <w:tmpl w:val="0419001D"/>
    <w:styleLink w:val="2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>
    <w:nsid w:val="3D16335A"/>
    <w:multiLevelType w:val="hybridMultilevel"/>
    <w:tmpl w:val="7390E7B2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>
    <w:nsid w:val="53356E0C"/>
    <w:multiLevelType w:val="hybridMultilevel"/>
    <w:tmpl w:val="B86EC30C"/>
    <w:lvl w:ilvl="0" w:tplc="01B4917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3EC3AA7"/>
    <w:multiLevelType w:val="hybridMultilevel"/>
    <w:tmpl w:val="D466EDDA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>
    <w:nsid w:val="5C864898"/>
    <w:multiLevelType w:val="hybridMultilevel"/>
    <w:tmpl w:val="7396B476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>
    <w:nsid w:val="666D42A1"/>
    <w:multiLevelType w:val="hybridMultilevel"/>
    <w:tmpl w:val="BEA0A84A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>
    <w:nsid w:val="6E050253"/>
    <w:multiLevelType w:val="multilevel"/>
    <w:tmpl w:val="0419001D"/>
    <w:styleLink w:val="1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2"/>
  </w:num>
  <w:num w:numId="2">
    <w:abstractNumId w:val="2"/>
  </w:num>
  <w:num w:numId="3">
    <w:abstractNumId w:val="6"/>
  </w:num>
  <w:num w:numId="4">
    <w:abstractNumId w:val="12"/>
  </w:num>
  <w:num w:numId="5">
    <w:abstractNumId w:val="8"/>
  </w:num>
  <w:num w:numId="6">
    <w:abstractNumId w:val="2"/>
  </w:num>
  <w:num w:numId="7">
    <w:abstractNumId w:val="6"/>
  </w:num>
  <w:num w:numId="8">
    <w:abstractNumId w:val="12"/>
  </w:num>
  <w:num w:numId="9">
    <w:abstractNumId w:val="8"/>
  </w:num>
  <w:num w:numId="10">
    <w:abstractNumId w:val="6"/>
  </w:num>
  <w:num w:numId="11">
    <w:abstractNumId w:val="12"/>
  </w:num>
  <w:num w:numId="12">
    <w:abstractNumId w:val="4"/>
  </w:num>
  <w:num w:numId="13">
    <w:abstractNumId w:val="4"/>
  </w:num>
  <w:num w:numId="14">
    <w:abstractNumId w:val="4"/>
  </w:num>
  <w:num w:numId="15">
    <w:abstractNumId w:val="4"/>
  </w:num>
  <w:num w:numId="16">
    <w:abstractNumId w:val="4"/>
  </w:num>
  <w:num w:numId="17">
    <w:abstractNumId w:val="4"/>
  </w:num>
  <w:num w:numId="18">
    <w:abstractNumId w:val="4"/>
  </w:num>
  <w:num w:numId="19">
    <w:abstractNumId w:val="4"/>
  </w:num>
  <w:num w:numId="20">
    <w:abstractNumId w:val="4"/>
  </w:num>
  <w:num w:numId="21">
    <w:abstractNumId w:val="4"/>
  </w:num>
  <w:num w:numId="22">
    <w:abstractNumId w:val="6"/>
  </w:num>
  <w:num w:numId="23">
    <w:abstractNumId w:val="9"/>
  </w:num>
  <w:num w:numId="24">
    <w:abstractNumId w:val="11"/>
  </w:num>
  <w:num w:numId="25">
    <w:abstractNumId w:val="3"/>
  </w:num>
  <w:num w:numId="26">
    <w:abstractNumId w:val="0"/>
  </w:num>
  <w:num w:numId="27">
    <w:abstractNumId w:val="5"/>
  </w:num>
  <w:num w:numId="28">
    <w:abstractNumId w:val="10"/>
  </w:num>
  <w:num w:numId="29">
    <w:abstractNumId w:val="7"/>
  </w:num>
  <w:num w:numId="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7D74"/>
    <w:rsid w:val="0000012C"/>
    <w:rsid w:val="00006380"/>
    <w:rsid w:val="000514B6"/>
    <w:rsid w:val="00053FC0"/>
    <w:rsid w:val="00083FC9"/>
    <w:rsid w:val="00084D18"/>
    <w:rsid w:val="00094E00"/>
    <w:rsid w:val="000972BF"/>
    <w:rsid w:val="00103E7B"/>
    <w:rsid w:val="00170908"/>
    <w:rsid w:val="001751F0"/>
    <w:rsid w:val="001A3FF9"/>
    <w:rsid w:val="001E6000"/>
    <w:rsid w:val="001E6788"/>
    <w:rsid w:val="0023531D"/>
    <w:rsid w:val="00251C84"/>
    <w:rsid w:val="00287D74"/>
    <w:rsid w:val="002A7AC2"/>
    <w:rsid w:val="002C2BD2"/>
    <w:rsid w:val="002F6895"/>
    <w:rsid w:val="003079C2"/>
    <w:rsid w:val="00316070"/>
    <w:rsid w:val="00333FD5"/>
    <w:rsid w:val="003947D3"/>
    <w:rsid w:val="003A25D7"/>
    <w:rsid w:val="003A35E8"/>
    <w:rsid w:val="003F3074"/>
    <w:rsid w:val="0041570F"/>
    <w:rsid w:val="00472B7D"/>
    <w:rsid w:val="00477F49"/>
    <w:rsid w:val="004B4456"/>
    <w:rsid w:val="004E30BA"/>
    <w:rsid w:val="0052537B"/>
    <w:rsid w:val="005262AA"/>
    <w:rsid w:val="005701B2"/>
    <w:rsid w:val="005A0E7C"/>
    <w:rsid w:val="005F4723"/>
    <w:rsid w:val="0068283C"/>
    <w:rsid w:val="00695262"/>
    <w:rsid w:val="006A472D"/>
    <w:rsid w:val="006A55D6"/>
    <w:rsid w:val="006B2279"/>
    <w:rsid w:val="006C41E4"/>
    <w:rsid w:val="006C53F4"/>
    <w:rsid w:val="006F1CE1"/>
    <w:rsid w:val="0071295F"/>
    <w:rsid w:val="0072681E"/>
    <w:rsid w:val="00732CEB"/>
    <w:rsid w:val="00751B95"/>
    <w:rsid w:val="00791174"/>
    <w:rsid w:val="007F1FBD"/>
    <w:rsid w:val="0082305B"/>
    <w:rsid w:val="00857EAE"/>
    <w:rsid w:val="008728B2"/>
    <w:rsid w:val="00893304"/>
    <w:rsid w:val="008A0B00"/>
    <w:rsid w:val="008B626C"/>
    <w:rsid w:val="008E7C70"/>
    <w:rsid w:val="008F2D66"/>
    <w:rsid w:val="00901709"/>
    <w:rsid w:val="009418AA"/>
    <w:rsid w:val="00973504"/>
    <w:rsid w:val="00975C22"/>
    <w:rsid w:val="0098226D"/>
    <w:rsid w:val="009C326A"/>
    <w:rsid w:val="009E0DAC"/>
    <w:rsid w:val="00A067FD"/>
    <w:rsid w:val="00A1587E"/>
    <w:rsid w:val="00A304FA"/>
    <w:rsid w:val="00A7483C"/>
    <w:rsid w:val="00A80343"/>
    <w:rsid w:val="00AB421A"/>
    <w:rsid w:val="00AE0A8B"/>
    <w:rsid w:val="00B70A8E"/>
    <w:rsid w:val="00B72222"/>
    <w:rsid w:val="00BA3278"/>
    <w:rsid w:val="00BB03FE"/>
    <w:rsid w:val="00BC4A8C"/>
    <w:rsid w:val="00C037CA"/>
    <w:rsid w:val="00C11E1F"/>
    <w:rsid w:val="00C123C4"/>
    <w:rsid w:val="00C27680"/>
    <w:rsid w:val="00C27B9D"/>
    <w:rsid w:val="00C40891"/>
    <w:rsid w:val="00C537F8"/>
    <w:rsid w:val="00CA19CA"/>
    <w:rsid w:val="00CA27D4"/>
    <w:rsid w:val="00CD0FD4"/>
    <w:rsid w:val="00D10638"/>
    <w:rsid w:val="00D3268B"/>
    <w:rsid w:val="00D3621B"/>
    <w:rsid w:val="00D97701"/>
    <w:rsid w:val="00DA0F73"/>
    <w:rsid w:val="00E47AA2"/>
    <w:rsid w:val="00E47BF3"/>
    <w:rsid w:val="00E54213"/>
    <w:rsid w:val="00E86761"/>
    <w:rsid w:val="00EB4BD3"/>
    <w:rsid w:val="00F07E90"/>
    <w:rsid w:val="00F1457F"/>
    <w:rsid w:val="00F30A59"/>
    <w:rsid w:val="00F71D4B"/>
    <w:rsid w:val="00F97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7D74"/>
    <w:rPr>
      <w:rFonts w:eastAsiaTheme="minorEastAsia"/>
      <w:lang w:eastAsia="ru-RU"/>
    </w:rPr>
  </w:style>
  <w:style w:type="paragraph" w:styleId="1">
    <w:name w:val="heading 1"/>
    <w:basedOn w:val="a"/>
    <w:next w:val="a"/>
    <w:link w:val="11"/>
    <w:uiPriority w:val="9"/>
    <w:qFormat/>
    <w:rsid w:val="00F97512"/>
    <w:pPr>
      <w:keepNext/>
      <w:keepLines/>
      <w:pageBreakBefore/>
      <w:numPr>
        <w:numId w:val="21"/>
      </w:numPr>
      <w:spacing w:before="480"/>
      <w:outlineLvl w:val="0"/>
    </w:pPr>
    <w:rPr>
      <w:rFonts w:eastAsiaTheme="majorEastAsia" w:cstheme="majorBidi"/>
      <w:b/>
      <w:bCs/>
      <w:sz w:val="36"/>
      <w:szCs w:val="36"/>
    </w:rPr>
  </w:style>
  <w:style w:type="paragraph" w:styleId="2">
    <w:name w:val="heading 2"/>
    <w:basedOn w:val="a"/>
    <w:next w:val="a"/>
    <w:link w:val="21"/>
    <w:autoRedefine/>
    <w:uiPriority w:val="9"/>
    <w:unhideWhenUsed/>
    <w:qFormat/>
    <w:rsid w:val="00F97512"/>
    <w:pPr>
      <w:numPr>
        <w:ilvl w:val="1"/>
        <w:numId w:val="21"/>
      </w:numPr>
      <w:tabs>
        <w:tab w:val="left" w:pos="5880"/>
      </w:tabs>
      <w:spacing w:before="240" w:after="240"/>
      <w:outlineLvl w:val="1"/>
    </w:pPr>
    <w:rPr>
      <w:rFonts w:eastAsia="Calibri" w:cs="Arial"/>
      <w:b/>
      <w:color w:val="76923C" w:themeColor="accent3" w:themeShade="BF"/>
      <w:sz w:val="32"/>
      <w:szCs w:val="36"/>
      <w:lang w:eastAsia="en-US"/>
    </w:rPr>
  </w:style>
  <w:style w:type="paragraph" w:styleId="3">
    <w:name w:val="heading 3"/>
    <w:basedOn w:val="a"/>
    <w:next w:val="a"/>
    <w:link w:val="30"/>
    <w:unhideWhenUsed/>
    <w:qFormat/>
    <w:rsid w:val="00973504"/>
    <w:pPr>
      <w:spacing w:before="200" w:after="100"/>
      <w:contextualSpacing/>
      <w:outlineLvl w:val="2"/>
    </w:pPr>
    <w:rPr>
      <w:rFonts w:ascii="Times New Roman Полужирный" w:eastAsiaTheme="majorEastAsia" w:hAnsi="Times New Roman Полужирный" w:cstheme="majorBidi"/>
      <w:b/>
      <w:bCs/>
      <w:color w:val="4F6228" w:themeColor="accent3" w:themeShade="80"/>
      <w:spacing w:val="-6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97512"/>
    <w:pPr>
      <w:numPr>
        <w:ilvl w:val="3"/>
        <w:numId w:val="21"/>
      </w:numPr>
      <w:spacing w:before="200" w:after="100"/>
      <w:contextualSpacing/>
      <w:outlineLvl w:val="3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97512"/>
    <w:pPr>
      <w:numPr>
        <w:ilvl w:val="4"/>
        <w:numId w:val="21"/>
      </w:numPr>
      <w:spacing w:before="200" w:after="100"/>
      <w:contextualSpacing/>
      <w:outlineLvl w:val="4"/>
    </w:pPr>
    <w:rPr>
      <w:rFonts w:asciiTheme="majorHAnsi" w:eastAsiaTheme="majorEastAsia" w:hAnsiTheme="majorHAnsi" w:cstheme="majorBidi"/>
      <w:bCs/>
      <w:caps/>
      <w:color w:val="943634" w:themeColor="accent2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97512"/>
    <w:pPr>
      <w:numPr>
        <w:ilvl w:val="5"/>
        <w:numId w:val="21"/>
      </w:numPr>
      <w:spacing w:before="200" w:after="100"/>
      <w:contextualSpacing/>
      <w:outlineLvl w:val="5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97512"/>
    <w:pPr>
      <w:keepNext/>
      <w:keepLines/>
      <w:numPr>
        <w:ilvl w:val="6"/>
        <w:numId w:val="2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97512"/>
    <w:pPr>
      <w:keepNext/>
      <w:keepLines/>
      <w:numPr>
        <w:ilvl w:val="7"/>
        <w:numId w:val="2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97512"/>
    <w:pPr>
      <w:keepNext/>
      <w:keepLines/>
      <w:numPr>
        <w:ilvl w:val="8"/>
        <w:numId w:val="2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"/>
    <w:uiPriority w:val="9"/>
    <w:rsid w:val="00F97512"/>
    <w:rPr>
      <w:rFonts w:ascii="Times New Roman" w:eastAsiaTheme="majorEastAsia" w:hAnsi="Times New Roman" w:cstheme="majorBidi"/>
      <w:b/>
      <w:sz w:val="36"/>
      <w:szCs w:val="36"/>
      <w:lang w:eastAsia="ru-RU"/>
    </w:rPr>
  </w:style>
  <w:style w:type="character" w:customStyle="1" w:styleId="21">
    <w:name w:val="Заголовок 2 Знак"/>
    <w:basedOn w:val="a0"/>
    <w:link w:val="2"/>
    <w:uiPriority w:val="9"/>
    <w:rsid w:val="00F97512"/>
    <w:rPr>
      <w:rFonts w:ascii="Times New Roman" w:eastAsia="Calibri" w:hAnsi="Times New Roman" w:cs="Arial"/>
      <w:b/>
      <w:bCs/>
      <w:color w:val="76923C" w:themeColor="accent3" w:themeShade="BF"/>
      <w:sz w:val="32"/>
      <w:szCs w:val="36"/>
    </w:rPr>
  </w:style>
  <w:style w:type="paragraph" w:customStyle="1" w:styleId="Standard">
    <w:name w:val="Standard"/>
    <w:rsid w:val="00E47AA2"/>
    <w:pPr>
      <w:widowControl w:val="0"/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ru-RU" w:bidi="hi-IN"/>
    </w:rPr>
  </w:style>
  <w:style w:type="table" w:customStyle="1" w:styleId="22">
    <w:name w:val="Т2"/>
    <w:basedOn w:val="a3"/>
    <w:uiPriority w:val="99"/>
    <w:rsid w:val="00973504"/>
    <w:tblPr/>
    <w:tblStylePr w:type="firstRow">
      <w:pPr>
        <w:wordWrap/>
        <w:spacing w:beforeLines="0" w:before="0" w:beforeAutospacing="0" w:afterLines="0" w:after="0" w:afterAutospacing="0" w:line="240" w:lineRule="auto"/>
        <w:ind w:firstLineChars="0" w:firstLine="0"/>
        <w:contextualSpacing w:val="0"/>
        <w:mirrorIndents w:val="0"/>
        <w:jc w:val="center"/>
        <w:outlineLvl w:val="9"/>
      </w:pPr>
      <w:rPr>
        <w:rFonts w:ascii="Times New Roman" w:hAnsi="Times New Roman"/>
        <w:b/>
        <w:color w:val="auto"/>
        <w:sz w:val="2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C2D69B" w:themeFill="accent3" w:themeFillTint="99"/>
      </w:tcPr>
    </w:tblStylePr>
  </w:style>
  <w:style w:type="paragraph" w:customStyle="1" w:styleId="s16">
    <w:name w:val="s_16"/>
    <w:basedOn w:val="a"/>
    <w:rsid w:val="00E47AA2"/>
    <w:pPr>
      <w:spacing w:before="100" w:beforeAutospacing="1" w:after="100" w:afterAutospacing="1"/>
    </w:pPr>
    <w:rPr>
      <w:rFonts w:eastAsia="Times New Roman" w:cs="Times New Roman"/>
      <w:iCs/>
      <w:szCs w:val="24"/>
    </w:rPr>
  </w:style>
  <w:style w:type="paragraph" w:customStyle="1" w:styleId="s3">
    <w:name w:val="s_3"/>
    <w:basedOn w:val="a"/>
    <w:rsid w:val="00E47AA2"/>
    <w:pPr>
      <w:spacing w:before="100" w:beforeAutospacing="1" w:after="100" w:afterAutospacing="1"/>
    </w:pPr>
    <w:rPr>
      <w:rFonts w:eastAsia="Times New Roman" w:cs="Times New Roman"/>
      <w:iCs/>
      <w:szCs w:val="24"/>
    </w:rPr>
  </w:style>
  <w:style w:type="paragraph" w:customStyle="1" w:styleId="s1">
    <w:name w:val="s_1"/>
    <w:basedOn w:val="a"/>
    <w:rsid w:val="00E47AA2"/>
    <w:pPr>
      <w:spacing w:before="100" w:beforeAutospacing="1" w:after="100" w:afterAutospacing="1"/>
    </w:pPr>
    <w:rPr>
      <w:rFonts w:eastAsia="Times New Roman" w:cs="Times New Roman"/>
      <w:iCs/>
      <w:szCs w:val="24"/>
    </w:rPr>
  </w:style>
  <w:style w:type="paragraph" w:customStyle="1" w:styleId="a4">
    <w:name w:val="Подраздел"/>
    <w:qFormat/>
    <w:rsid w:val="00F97512"/>
    <w:pPr>
      <w:widowControl w:val="0"/>
      <w:suppressAutoHyphens/>
      <w:autoSpaceDN w:val="0"/>
      <w:spacing w:before="240" w:after="120" w:line="100" w:lineRule="atLeast"/>
      <w:jc w:val="center"/>
    </w:pPr>
    <w:rPr>
      <w:rFonts w:ascii="TimesDL" w:eastAsia="DejaVu Sans" w:hAnsi="TimesDL" w:cs="font187"/>
      <w:b/>
      <w:smallCaps/>
      <w:spacing w:val="-2"/>
      <w:kern w:val="2"/>
      <w:sz w:val="24"/>
      <w:szCs w:val="20"/>
      <w:lang w:eastAsia="ar-SA"/>
    </w:rPr>
  </w:style>
  <w:style w:type="paragraph" w:customStyle="1" w:styleId="23">
    <w:name w:val="заголовок 2"/>
    <w:basedOn w:val="a"/>
    <w:next w:val="a"/>
    <w:qFormat/>
    <w:rsid w:val="00F97512"/>
    <w:pPr>
      <w:keepNext/>
      <w:suppressAutoHyphens/>
      <w:jc w:val="center"/>
    </w:pPr>
    <w:rPr>
      <w:rFonts w:eastAsia="Times New Roman" w:cs="Times New Roman"/>
      <w:iCs/>
      <w:szCs w:val="24"/>
    </w:rPr>
  </w:style>
  <w:style w:type="paragraph" w:customStyle="1" w:styleId="12">
    <w:name w:val="Абзац списка1"/>
    <w:basedOn w:val="a"/>
    <w:qFormat/>
    <w:rsid w:val="00F97512"/>
    <w:pPr>
      <w:ind w:left="720"/>
      <w:contextualSpacing/>
    </w:pPr>
    <w:rPr>
      <w:rFonts w:ascii="Calibri" w:eastAsia="Calibri" w:hAnsi="Calibri" w:cs="Times New Roman"/>
      <w:iCs/>
      <w:sz w:val="20"/>
      <w:szCs w:val="20"/>
      <w:lang w:val="en-US"/>
    </w:rPr>
  </w:style>
  <w:style w:type="paragraph" w:customStyle="1" w:styleId="a5">
    <w:name w:val="Нормальный (таблица)"/>
    <w:basedOn w:val="a"/>
    <w:next w:val="a"/>
    <w:uiPriority w:val="99"/>
    <w:qFormat/>
    <w:rsid w:val="00F97512"/>
    <w:pPr>
      <w:widowControl w:val="0"/>
    </w:pPr>
    <w:rPr>
      <w:rFonts w:ascii="Arial" w:eastAsia="Times New Roman" w:hAnsi="Arial" w:cs="Arial"/>
      <w:iCs/>
      <w:szCs w:val="24"/>
    </w:rPr>
  </w:style>
  <w:style w:type="paragraph" w:customStyle="1" w:styleId="a6">
    <w:name w:val="Прижатый влево"/>
    <w:basedOn w:val="a"/>
    <w:next w:val="a"/>
    <w:qFormat/>
    <w:rsid w:val="00F97512"/>
    <w:pPr>
      <w:widowControl w:val="0"/>
    </w:pPr>
    <w:rPr>
      <w:rFonts w:ascii="Arial" w:eastAsia="Times New Roman" w:hAnsi="Arial" w:cs="Arial"/>
      <w:iCs/>
      <w:szCs w:val="24"/>
    </w:rPr>
  </w:style>
  <w:style w:type="paragraph" w:customStyle="1" w:styleId="14">
    <w:name w:val="Стиль 14 пт полужирный"/>
    <w:basedOn w:val="a"/>
    <w:link w:val="140"/>
    <w:uiPriority w:val="99"/>
    <w:qFormat/>
    <w:rsid w:val="00F97512"/>
    <w:pPr>
      <w:outlineLvl w:val="0"/>
    </w:pPr>
    <w:rPr>
      <w:rFonts w:eastAsia="Times New Roman" w:cs="Times New Roman"/>
      <w:b/>
      <w:iCs/>
    </w:rPr>
  </w:style>
  <w:style w:type="character" w:customStyle="1" w:styleId="140">
    <w:name w:val="Стиль 14 пт полужирный Знак"/>
    <w:link w:val="14"/>
    <w:uiPriority w:val="99"/>
    <w:locked/>
    <w:rsid w:val="00F97512"/>
    <w:rPr>
      <w:rFonts w:ascii="Times New Roman" w:eastAsia="Times New Roman" w:hAnsi="Times New Roman" w:cs="Times New Roman"/>
      <w:b/>
      <w:bCs/>
      <w:iCs/>
      <w:sz w:val="28"/>
      <w:szCs w:val="28"/>
      <w:lang w:eastAsia="ru-RU"/>
    </w:rPr>
  </w:style>
  <w:style w:type="paragraph" w:customStyle="1" w:styleId="13">
    <w:name w:val="Без интервала1"/>
    <w:uiPriority w:val="99"/>
    <w:qFormat/>
    <w:rsid w:val="00F97512"/>
    <w:pPr>
      <w:autoSpaceDN w:val="0"/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Style1">
    <w:name w:val="Style1"/>
    <w:basedOn w:val="a"/>
    <w:rsid w:val="00E47AA2"/>
    <w:pPr>
      <w:widowControl w:val="0"/>
      <w:spacing w:line="373" w:lineRule="exact"/>
      <w:jc w:val="center"/>
    </w:pPr>
    <w:rPr>
      <w:rFonts w:eastAsia="Calibri" w:cs="Times New Roman"/>
      <w:iCs/>
      <w:szCs w:val="24"/>
    </w:rPr>
  </w:style>
  <w:style w:type="paragraph" w:customStyle="1" w:styleId="114">
    <w:name w:val="Стиль Заголовок 1 + 14 пт"/>
    <w:basedOn w:val="1"/>
    <w:next w:val="1"/>
    <w:link w:val="1140"/>
    <w:uiPriority w:val="99"/>
    <w:qFormat/>
    <w:rsid w:val="00F97512"/>
    <w:pPr>
      <w:keepLines w:val="0"/>
      <w:numPr>
        <w:numId w:val="0"/>
      </w:numPr>
      <w:spacing w:before="240" w:after="120"/>
      <w:jc w:val="center"/>
    </w:pPr>
    <w:rPr>
      <w:rFonts w:eastAsia="Calibri" w:cs="Times New Roman"/>
      <w:b w:val="0"/>
      <w:color w:val="365F91"/>
      <w:sz w:val="48"/>
    </w:rPr>
  </w:style>
  <w:style w:type="character" w:customStyle="1" w:styleId="1140">
    <w:name w:val="Стиль Заголовок 1 + 14 пт Знак"/>
    <w:link w:val="114"/>
    <w:uiPriority w:val="99"/>
    <w:locked/>
    <w:rsid w:val="00F97512"/>
    <w:rPr>
      <w:rFonts w:ascii="Times New Roman" w:eastAsia="Calibri" w:hAnsi="Times New Roman" w:cs="Times New Roman"/>
      <w:color w:val="365F91"/>
      <w:sz w:val="48"/>
      <w:szCs w:val="36"/>
      <w:lang w:eastAsia="ru-RU"/>
    </w:rPr>
  </w:style>
  <w:style w:type="paragraph" w:customStyle="1" w:styleId="a7">
    <w:name w:val="Знак"/>
    <w:basedOn w:val="a"/>
    <w:qFormat/>
    <w:rsid w:val="004E30BA"/>
    <w:pPr>
      <w:spacing w:before="100" w:beforeAutospacing="1" w:after="100" w:afterAutospacing="1"/>
    </w:pPr>
    <w:rPr>
      <w:rFonts w:ascii="Tahoma" w:eastAsia="Times New Roman" w:hAnsi="Tahoma" w:cs="Times New Roman"/>
      <w:bCs/>
      <w:sz w:val="20"/>
      <w:szCs w:val="20"/>
      <w:lang w:val="en-US" w:eastAsia="en-US"/>
    </w:rPr>
  </w:style>
  <w:style w:type="paragraph" w:customStyle="1" w:styleId="xl65">
    <w:name w:val="xl65"/>
    <w:basedOn w:val="a"/>
    <w:rsid w:val="00E47AA2"/>
    <w:pPr>
      <w:pBdr>
        <w:top w:val="single" w:sz="8" w:space="0" w:color="auto"/>
        <w:left w:val="single" w:sz="4" w:space="0" w:color="000000"/>
        <w:bottom w:val="single" w:sz="8" w:space="0" w:color="auto"/>
        <w:right w:val="single" w:sz="8" w:space="0" w:color="auto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66">
    <w:name w:val="xl66"/>
    <w:basedOn w:val="a"/>
    <w:rsid w:val="00F97512"/>
    <w:pPr>
      <w:pBdr>
        <w:top w:val="single" w:sz="8" w:space="0" w:color="auto"/>
        <w:left w:val="single" w:sz="4" w:space="0" w:color="000000"/>
        <w:bottom w:val="single" w:sz="8" w:space="0" w:color="auto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67">
    <w:name w:val="xl67"/>
    <w:basedOn w:val="a"/>
    <w:rsid w:val="00E47AA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68">
    <w:name w:val="xl68"/>
    <w:basedOn w:val="a"/>
    <w:rsid w:val="00E47AA2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69">
    <w:name w:val="xl69"/>
    <w:basedOn w:val="a"/>
    <w:rsid w:val="00E47AA2"/>
    <w:pPr>
      <w:pBdr>
        <w:left w:val="single" w:sz="8" w:space="0" w:color="auto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0">
    <w:name w:val="xl70"/>
    <w:basedOn w:val="a"/>
    <w:rsid w:val="00E47AA2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1">
    <w:name w:val="xl71"/>
    <w:basedOn w:val="a"/>
    <w:rsid w:val="00E47AA2"/>
    <w:pPr>
      <w:pBdr>
        <w:top w:val="single" w:sz="4" w:space="0" w:color="000000"/>
        <w:left w:val="single" w:sz="8" w:space="0" w:color="auto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2">
    <w:name w:val="xl72"/>
    <w:basedOn w:val="a"/>
    <w:rsid w:val="00E47AA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3">
    <w:name w:val="xl73"/>
    <w:basedOn w:val="a"/>
    <w:rsid w:val="006A472D"/>
    <w:pPr>
      <w:pBdr>
        <w:top w:val="single" w:sz="4" w:space="0" w:color="000000"/>
        <w:left w:val="single" w:sz="8" w:space="0" w:color="auto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4">
    <w:name w:val="xl74"/>
    <w:basedOn w:val="a"/>
    <w:rsid w:val="00E47AA2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5">
    <w:name w:val="xl75"/>
    <w:basedOn w:val="a"/>
    <w:rsid w:val="006A472D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000000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76">
    <w:name w:val="xl76"/>
    <w:basedOn w:val="a"/>
    <w:rsid w:val="006A472D"/>
    <w:pPr>
      <w:pBdr>
        <w:top w:val="single" w:sz="8" w:space="0" w:color="auto"/>
        <w:left w:val="single" w:sz="4" w:space="0" w:color="000000"/>
        <w:bottom w:val="single" w:sz="8" w:space="0" w:color="auto"/>
        <w:right w:val="single" w:sz="4" w:space="0" w:color="000000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77">
    <w:name w:val="xl77"/>
    <w:basedOn w:val="a"/>
    <w:rsid w:val="00E47AA2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eastAsia="Times New Roman" w:cs="Times New Roman"/>
      <w:bCs/>
      <w:szCs w:val="24"/>
    </w:rPr>
  </w:style>
  <w:style w:type="paragraph" w:customStyle="1" w:styleId="xl78">
    <w:name w:val="xl78"/>
    <w:basedOn w:val="a"/>
    <w:rsid w:val="006A472D"/>
    <w:pPr>
      <w:pBdr>
        <w:left w:val="single" w:sz="4" w:space="0" w:color="auto"/>
        <w:bottom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9">
    <w:name w:val="xl79"/>
    <w:basedOn w:val="a"/>
    <w:rsid w:val="006A472D"/>
    <w:pPr>
      <w:pBdr>
        <w:top w:val="single" w:sz="4" w:space="0" w:color="000000"/>
        <w:left w:val="single" w:sz="4" w:space="0" w:color="auto"/>
        <w:bottom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80">
    <w:name w:val="xl80"/>
    <w:basedOn w:val="a"/>
    <w:rsid w:val="006A472D"/>
    <w:pPr>
      <w:pBdr>
        <w:top w:val="single" w:sz="4" w:space="0" w:color="000000"/>
        <w:left w:val="single" w:sz="4" w:space="0" w:color="auto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81">
    <w:name w:val="xl81"/>
    <w:basedOn w:val="a"/>
    <w:rsid w:val="006A472D"/>
    <w:pPr>
      <w:pBdr>
        <w:top w:val="single" w:sz="8" w:space="0" w:color="auto"/>
        <w:left w:val="single" w:sz="4" w:space="0" w:color="000000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82">
    <w:name w:val="xl82"/>
    <w:basedOn w:val="a"/>
    <w:rsid w:val="006A472D"/>
    <w:pPr>
      <w:pBdr>
        <w:left w:val="single" w:sz="4" w:space="0" w:color="000000"/>
        <w:bottom w:val="single" w:sz="4" w:space="0" w:color="000000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83">
    <w:name w:val="xl83"/>
    <w:basedOn w:val="a"/>
    <w:rsid w:val="006A472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84">
    <w:name w:val="xl84"/>
    <w:basedOn w:val="a"/>
    <w:rsid w:val="006A472D"/>
    <w:pPr>
      <w:pBdr>
        <w:top w:val="single" w:sz="4" w:space="0" w:color="000000"/>
        <w:left w:val="single" w:sz="4" w:space="0" w:color="000000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63">
    <w:name w:val="xl63"/>
    <w:basedOn w:val="a"/>
    <w:rsid w:val="00E47AA2"/>
    <w:pPr>
      <w:pBdr>
        <w:top w:val="single" w:sz="8" w:space="0" w:color="auto"/>
        <w:left w:val="single" w:sz="4" w:space="0" w:color="000000"/>
        <w:bottom w:val="single" w:sz="8" w:space="0" w:color="auto"/>
        <w:right w:val="single" w:sz="8" w:space="0" w:color="auto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64">
    <w:name w:val="xl64"/>
    <w:basedOn w:val="a"/>
    <w:rsid w:val="00E47AA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85">
    <w:name w:val="xl85"/>
    <w:basedOn w:val="a"/>
    <w:rsid w:val="006A472D"/>
    <w:pPr>
      <w:pBdr>
        <w:top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 w:val="18"/>
      <w:szCs w:val="18"/>
    </w:rPr>
  </w:style>
  <w:style w:type="paragraph" w:customStyle="1" w:styleId="xl86">
    <w:name w:val="xl86"/>
    <w:basedOn w:val="a"/>
    <w:rsid w:val="006A472D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87">
    <w:name w:val="xl87"/>
    <w:basedOn w:val="a"/>
    <w:rsid w:val="006A472D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Cs/>
      <w:sz w:val="18"/>
      <w:szCs w:val="18"/>
    </w:rPr>
  </w:style>
  <w:style w:type="paragraph" w:customStyle="1" w:styleId="xl88">
    <w:name w:val="xl88"/>
    <w:basedOn w:val="a"/>
    <w:qFormat/>
    <w:rsid w:val="004E30BA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Cs/>
      <w:sz w:val="18"/>
      <w:szCs w:val="18"/>
    </w:rPr>
  </w:style>
  <w:style w:type="paragraph" w:customStyle="1" w:styleId="-11">
    <w:name w:val="Цветной список - Акцент 11"/>
    <w:basedOn w:val="a"/>
    <w:link w:val="-1"/>
    <w:qFormat/>
    <w:rsid w:val="006A472D"/>
    <w:pPr>
      <w:widowControl w:val="0"/>
      <w:numPr>
        <w:numId w:val="6"/>
      </w:numPr>
      <w:tabs>
        <w:tab w:val="left" w:pos="993"/>
      </w:tabs>
      <w:spacing w:before="120" w:after="60"/>
    </w:pPr>
    <w:rPr>
      <w:rFonts w:ascii="Times New Roman CYR" w:eastAsia="Times New Roman" w:hAnsi="Times New Roman CYR" w:cs="Times New Roman"/>
      <w:bCs/>
      <w:sz w:val="24"/>
      <w:szCs w:val="24"/>
      <w:lang w:val="x-none" w:eastAsia="x-none"/>
    </w:rPr>
  </w:style>
  <w:style w:type="character" w:customStyle="1" w:styleId="-1">
    <w:name w:val="Цветной список - Акцент 1 Знак"/>
    <w:link w:val="-11"/>
    <w:locked/>
    <w:rsid w:val="006A472D"/>
    <w:rPr>
      <w:rFonts w:ascii="Times New Roman CYR" w:eastAsia="Times New Roman" w:hAnsi="Times New Roman CYR" w:cs="Times New Roman"/>
      <w:sz w:val="24"/>
      <w:szCs w:val="24"/>
      <w:lang w:val="x-none" w:eastAsia="x-none"/>
    </w:rPr>
  </w:style>
  <w:style w:type="paragraph" w:customStyle="1" w:styleId="Default">
    <w:name w:val="Default"/>
    <w:rsid w:val="00F9751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15">
    <w:name w:val="Подзаголовок1"/>
    <w:basedOn w:val="a"/>
    <w:next w:val="a"/>
    <w:uiPriority w:val="11"/>
    <w:qFormat/>
    <w:rsid w:val="00F97512"/>
    <w:pPr>
      <w:spacing w:before="200" w:after="360"/>
    </w:pPr>
    <w:rPr>
      <w:rFonts w:ascii="Arial Narrow" w:eastAsiaTheme="majorEastAsia" w:hAnsi="Arial Narrow" w:cstheme="majorBidi"/>
      <w:b/>
      <w:color w:val="76923C" w:themeColor="accent3" w:themeShade="BF"/>
      <w:sz w:val="32"/>
      <w:szCs w:val="24"/>
    </w:rPr>
  </w:style>
  <w:style w:type="paragraph" w:customStyle="1" w:styleId="24">
    <w:name w:val="Табл2"/>
    <w:basedOn w:val="a"/>
    <w:link w:val="25"/>
    <w:qFormat/>
    <w:rsid w:val="00E47AA2"/>
    <w:pPr>
      <w:widowControl w:val="0"/>
      <w:jc w:val="center"/>
    </w:pPr>
    <w:rPr>
      <w:rFonts w:ascii="Times New Roman CYR" w:eastAsia="Times New Roman" w:hAnsi="Times New Roman CYR" w:cs="Times New Roman"/>
      <w:bCs/>
      <w:sz w:val="20"/>
      <w:szCs w:val="20"/>
      <w:lang w:val="x-none" w:eastAsia="x-none"/>
    </w:rPr>
  </w:style>
  <w:style w:type="character" w:customStyle="1" w:styleId="25">
    <w:name w:val="Табл2 Знак"/>
    <w:link w:val="24"/>
    <w:locked/>
    <w:rsid w:val="00E47AA2"/>
    <w:rPr>
      <w:rFonts w:ascii="Times New Roman CYR" w:eastAsia="Times New Roman" w:hAnsi="Times New Roman CYR" w:cs="Times New Roman"/>
      <w:sz w:val="20"/>
      <w:szCs w:val="20"/>
      <w:lang w:val="x-none" w:eastAsia="x-none"/>
    </w:rPr>
  </w:style>
  <w:style w:type="character" w:customStyle="1" w:styleId="30">
    <w:name w:val="Заголовок 3 Знак"/>
    <w:basedOn w:val="a0"/>
    <w:link w:val="3"/>
    <w:rsid w:val="00973504"/>
    <w:rPr>
      <w:rFonts w:ascii="Times New Roman Полужирный" w:eastAsiaTheme="majorEastAsia" w:hAnsi="Times New Roman Полужирный" w:cstheme="majorBidi"/>
      <w:b/>
      <w:color w:val="4F6228" w:themeColor="accent3" w:themeShade="80"/>
      <w:spacing w:val="-6"/>
      <w:sz w:val="28"/>
      <w:szCs w:val="32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F97512"/>
    <w:rPr>
      <w:rFonts w:asciiTheme="majorHAnsi" w:eastAsiaTheme="majorEastAsia" w:hAnsiTheme="majorHAnsi" w:cstheme="majorBidi"/>
      <w:b/>
      <w:color w:val="365F91" w:themeColor="accent1" w:themeShade="BF"/>
      <w:sz w:val="28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F97512"/>
    <w:rPr>
      <w:rFonts w:asciiTheme="majorHAnsi" w:eastAsiaTheme="majorEastAsia" w:hAnsiTheme="majorHAnsi" w:cstheme="majorBidi"/>
      <w:caps/>
      <w:color w:val="943634" w:themeColor="accent2" w:themeShade="BF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F97512"/>
    <w:rPr>
      <w:rFonts w:asciiTheme="majorHAnsi" w:eastAsiaTheme="majorEastAsia" w:hAnsiTheme="majorHAnsi" w:cstheme="majorBidi"/>
      <w:bCs/>
      <w:color w:val="365F91" w:themeColor="accent1" w:themeShade="BF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F97512"/>
    <w:rPr>
      <w:rFonts w:asciiTheme="majorHAnsi" w:eastAsiaTheme="majorEastAsia" w:hAnsiTheme="majorHAnsi" w:cstheme="majorBidi"/>
      <w:bCs/>
      <w:i/>
      <w:iCs/>
      <w:color w:val="404040" w:themeColor="text1" w:themeTint="BF"/>
      <w:sz w:val="28"/>
      <w:szCs w:val="28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F97512"/>
    <w:rPr>
      <w:rFonts w:asciiTheme="majorHAnsi" w:eastAsiaTheme="majorEastAsia" w:hAnsiTheme="majorHAnsi" w:cstheme="majorBidi"/>
      <w:bCs/>
      <w:color w:val="404040" w:themeColor="text1" w:themeTint="BF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F97512"/>
    <w:rPr>
      <w:rFonts w:asciiTheme="majorHAnsi" w:eastAsiaTheme="majorEastAsia" w:hAnsiTheme="majorHAnsi" w:cstheme="majorBidi"/>
      <w:bCs/>
      <w:i/>
      <w:iCs/>
      <w:color w:val="404040" w:themeColor="text1" w:themeTint="BF"/>
      <w:sz w:val="20"/>
      <w:szCs w:val="20"/>
      <w:lang w:eastAsia="ru-RU"/>
    </w:rPr>
  </w:style>
  <w:style w:type="paragraph" w:styleId="a8">
    <w:name w:val="Title"/>
    <w:basedOn w:val="a"/>
    <w:next w:val="a"/>
    <w:link w:val="a9"/>
    <w:uiPriority w:val="10"/>
    <w:qFormat/>
    <w:rsid w:val="00F97512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b/>
      <w:color w:val="FFFFFF" w:themeColor="background1"/>
      <w:spacing w:val="10"/>
      <w:sz w:val="72"/>
      <w:szCs w:val="64"/>
    </w:rPr>
  </w:style>
  <w:style w:type="character" w:customStyle="1" w:styleId="a9">
    <w:name w:val="Название Знак"/>
    <w:basedOn w:val="a0"/>
    <w:link w:val="a8"/>
    <w:uiPriority w:val="10"/>
    <w:rsid w:val="00F97512"/>
    <w:rPr>
      <w:rFonts w:asciiTheme="majorHAnsi" w:eastAsiaTheme="majorEastAsia" w:hAnsiTheme="majorHAnsi" w:cstheme="majorBidi"/>
      <w:b/>
      <w:bCs/>
      <w:color w:val="FFFFFF" w:themeColor="background1"/>
      <w:spacing w:val="10"/>
      <w:sz w:val="72"/>
      <w:szCs w:val="64"/>
      <w:lang w:eastAsia="ru-RU"/>
    </w:rPr>
  </w:style>
  <w:style w:type="paragraph" w:styleId="aa">
    <w:name w:val="Subtitle"/>
    <w:basedOn w:val="a"/>
    <w:next w:val="a"/>
    <w:link w:val="ab"/>
    <w:uiPriority w:val="11"/>
    <w:qFormat/>
    <w:rsid w:val="00973504"/>
    <w:pPr>
      <w:numPr>
        <w:ilvl w:val="1"/>
      </w:numPr>
      <w:spacing w:before="120" w:after="120"/>
    </w:pPr>
    <w:rPr>
      <w:rFonts w:ascii="Times New Roman Полужирный" w:eastAsiaTheme="majorEastAsia" w:hAnsi="Times New Roman Полужирный" w:cstheme="majorBidi"/>
      <w:b/>
      <w:color w:val="76923C" w:themeColor="accent3" w:themeShade="BF"/>
      <w:spacing w:val="-8"/>
      <w:kern w:val="32"/>
      <w:sz w:val="32"/>
      <w:szCs w:val="24"/>
    </w:rPr>
  </w:style>
  <w:style w:type="character" w:customStyle="1" w:styleId="ab">
    <w:name w:val="Подзаголовок Знак"/>
    <w:basedOn w:val="a0"/>
    <w:link w:val="aa"/>
    <w:uiPriority w:val="11"/>
    <w:rsid w:val="00973504"/>
    <w:rPr>
      <w:rFonts w:ascii="Times New Roman Полужирный" w:eastAsiaTheme="majorEastAsia" w:hAnsi="Times New Roman Полужирный" w:cstheme="majorBidi"/>
      <w:b/>
      <w:bCs/>
      <w:color w:val="76923C" w:themeColor="accent3" w:themeShade="BF"/>
      <w:spacing w:val="-8"/>
      <w:kern w:val="32"/>
      <w:sz w:val="32"/>
      <w:szCs w:val="24"/>
      <w:lang w:eastAsia="ru-RU"/>
    </w:rPr>
  </w:style>
  <w:style w:type="character" w:styleId="ac">
    <w:name w:val="Strong"/>
    <w:uiPriority w:val="22"/>
    <w:qFormat/>
    <w:rsid w:val="00F97512"/>
    <w:rPr>
      <w:b/>
      <w:bCs/>
    </w:rPr>
  </w:style>
  <w:style w:type="character" w:styleId="ad">
    <w:name w:val="Emphasis"/>
    <w:uiPriority w:val="20"/>
    <w:qFormat/>
    <w:rsid w:val="00F97512"/>
    <w:rPr>
      <w:i/>
      <w:iCs/>
    </w:rPr>
  </w:style>
  <w:style w:type="paragraph" w:styleId="ae">
    <w:name w:val="Normal (Web)"/>
    <w:aliases w:val="Обычный (Web),Обычный (веб)1,Знак Знак Знак Знак Знак Знак Знак Знак Знак Знак Знак Знак Знак Знак,Обычный (веб) Знак Знак Знак,Обычный (Web) Знак Знак Знак Знак"/>
    <w:basedOn w:val="1"/>
    <w:next w:val="a"/>
    <w:link w:val="af"/>
    <w:semiHidden/>
    <w:unhideWhenUsed/>
    <w:qFormat/>
    <w:rsid w:val="00F97512"/>
    <w:pPr>
      <w:keepNext w:val="0"/>
      <w:keepLines w:val="0"/>
      <w:pageBreakBefore w:val="0"/>
      <w:numPr>
        <w:numId w:val="0"/>
      </w:numPr>
      <w:spacing w:before="0"/>
      <w:ind w:firstLine="426"/>
      <w:outlineLvl w:val="9"/>
    </w:pPr>
    <w:rPr>
      <w:rFonts w:eastAsia="Times New Roman" w:cs="Times New Roman"/>
      <w:b w:val="0"/>
      <w:bCs w:val="0"/>
      <w:sz w:val="24"/>
      <w:szCs w:val="24"/>
    </w:rPr>
  </w:style>
  <w:style w:type="character" w:customStyle="1" w:styleId="af">
    <w:name w:val="Обычный (веб) Знак"/>
    <w:aliases w:val="Обычный (Web) Знак,Обычный (веб)1 Знак,Знак Знак Знак Знак Знак Знак Знак Знак Знак Знак Знак Знак Знак Знак Знак,Обычный (веб) Знак Знак Знак Знак,Обычный (Web) Знак Знак Знак Знак Знак"/>
    <w:link w:val="ae"/>
    <w:semiHidden/>
    <w:locked/>
    <w:rsid w:val="00F97512"/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paragraph" w:styleId="af0">
    <w:name w:val="No Spacing"/>
    <w:link w:val="af1"/>
    <w:uiPriority w:val="1"/>
    <w:qFormat/>
    <w:rsid w:val="00F97512"/>
    <w:pPr>
      <w:autoSpaceDE w:val="0"/>
      <w:autoSpaceDN w:val="0"/>
      <w:adjustRightInd w:val="0"/>
      <w:spacing w:after="0" w:line="240" w:lineRule="auto"/>
      <w:ind w:firstLine="426"/>
      <w:jc w:val="both"/>
    </w:pPr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customStyle="1" w:styleId="af1">
    <w:name w:val="Без интервала Знак"/>
    <w:basedOn w:val="a0"/>
    <w:link w:val="af0"/>
    <w:uiPriority w:val="1"/>
    <w:locked/>
    <w:rsid w:val="00F9751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paragraph" w:styleId="26">
    <w:name w:val="Quote"/>
    <w:basedOn w:val="a"/>
    <w:next w:val="a"/>
    <w:link w:val="27"/>
    <w:uiPriority w:val="29"/>
    <w:qFormat/>
    <w:rsid w:val="00F97512"/>
    <w:rPr>
      <w:rFonts w:eastAsia="Times New Roman" w:cs="Times New Roman"/>
      <w:b/>
      <w:i/>
      <w:color w:val="C0504D" w:themeColor="accent2"/>
    </w:rPr>
  </w:style>
  <w:style w:type="character" w:customStyle="1" w:styleId="27">
    <w:name w:val="Цитата 2 Знак"/>
    <w:basedOn w:val="a0"/>
    <w:link w:val="26"/>
    <w:uiPriority w:val="29"/>
    <w:rsid w:val="00F97512"/>
    <w:rPr>
      <w:rFonts w:ascii="Times New Roman" w:eastAsia="Times New Roman" w:hAnsi="Times New Roman" w:cs="Times New Roman"/>
      <w:b/>
      <w:bCs/>
      <w:i/>
      <w:color w:val="C0504D" w:themeColor="accent2"/>
      <w:sz w:val="28"/>
      <w:szCs w:val="28"/>
      <w:lang w:eastAsia="ru-RU"/>
    </w:rPr>
  </w:style>
  <w:style w:type="paragraph" w:styleId="af2">
    <w:name w:val="Intense Quote"/>
    <w:basedOn w:val="a"/>
    <w:next w:val="a"/>
    <w:link w:val="af3"/>
    <w:uiPriority w:val="30"/>
    <w:qFormat/>
    <w:rsid w:val="00F97512"/>
    <w:pPr>
      <w:pBdr>
        <w:bottom w:val="single" w:sz="4" w:space="4" w:color="4F81BD" w:themeColor="accent1"/>
      </w:pBdr>
      <w:spacing w:before="200" w:after="280"/>
      <w:ind w:left="936" w:right="936"/>
    </w:pPr>
    <w:rPr>
      <w:rFonts w:asciiTheme="majorHAnsi" w:eastAsiaTheme="majorEastAsia" w:hAnsiTheme="majorHAnsi" w:cstheme="majorBidi"/>
      <w:b/>
      <w:bCs/>
      <w:i/>
      <w:color w:val="C0504D" w:themeColor="accent2"/>
      <w:sz w:val="20"/>
      <w:szCs w:val="20"/>
    </w:rPr>
  </w:style>
  <w:style w:type="character" w:customStyle="1" w:styleId="af3">
    <w:name w:val="Выделенная цитата Знак"/>
    <w:basedOn w:val="a0"/>
    <w:link w:val="af2"/>
    <w:uiPriority w:val="30"/>
    <w:rsid w:val="00F97512"/>
    <w:rPr>
      <w:rFonts w:asciiTheme="majorHAnsi" w:eastAsiaTheme="majorEastAsia" w:hAnsiTheme="majorHAnsi" w:cstheme="majorBidi"/>
      <w:b/>
      <w:i/>
      <w:color w:val="C0504D" w:themeColor="accent2"/>
      <w:sz w:val="20"/>
      <w:szCs w:val="20"/>
      <w:lang w:eastAsia="ru-RU"/>
    </w:rPr>
  </w:style>
  <w:style w:type="character" w:styleId="af4">
    <w:name w:val="Subtle Emphasis"/>
    <w:uiPriority w:val="19"/>
    <w:qFormat/>
    <w:rsid w:val="00F97512"/>
    <w:rPr>
      <w:i/>
      <w:iCs/>
      <w:color w:val="808080" w:themeColor="text1" w:themeTint="7F"/>
    </w:rPr>
  </w:style>
  <w:style w:type="character" w:styleId="af5">
    <w:name w:val="Intense Emphasis"/>
    <w:uiPriority w:val="21"/>
    <w:qFormat/>
    <w:rsid w:val="00F97512"/>
    <w:rPr>
      <w:b/>
      <w:bCs/>
      <w:i/>
      <w:iCs/>
      <w:color w:val="4F81BD" w:themeColor="accent1"/>
    </w:rPr>
  </w:style>
  <w:style w:type="character" w:styleId="af6">
    <w:name w:val="Subtle Reference"/>
    <w:uiPriority w:val="31"/>
    <w:qFormat/>
    <w:rsid w:val="00F97512"/>
    <w:rPr>
      <w:smallCaps/>
      <w:color w:val="C0504D" w:themeColor="accent2"/>
      <w:u w:val="single"/>
    </w:rPr>
  </w:style>
  <w:style w:type="character" w:styleId="af7">
    <w:name w:val="Intense Reference"/>
    <w:uiPriority w:val="32"/>
    <w:qFormat/>
    <w:rsid w:val="00F97512"/>
    <w:rPr>
      <w:b/>
      <w:bCs/>
      <w:smallCaps/>
      <w:color w:val="C0504D" w:themeColor="accent2"/>
      <w:spacing w:val="5"/>
      <w:u w:val="single"/>
    </w:rPr>
  </w:style>
  <w:style w:type="character" w:styleId="af8">
    <w:name w:val="Book Title"/>
    <w:uiPriority w:val="33"/>
    <w:qFormat/>
    <w:rsid w:val="00F97512"/>
    <w:rPr>
      <w:b/>
      <w:bCs/>
      <w:smallCaps/>
      <w:spacing w:val="5"/>
    </w:rPr>
  </w:style>
  <w:style w:type="character" w:customStyle="1" w:styleId="16">
    <w:name w:val="Текст примечания Знак1"/>
    <w:basedOn w:val="a0"/>
    <w:uiPriority w:val="99"/>
    <w:semiHidden/>
    <w:rsid w:val="00F97512"/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paragraph" w:customStyle="1" w:styleId="ConsPlusNonformat">
    <w:name w:val="ConsPlusNonformat"/>
    <w:rsid w:val="00E47AA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71">
    <w:name w:val="Заголовок 7 Знак1"/>
    <w:basedOn w:val="a0"/>
    <w:uiPriority w:val="9"/>
    <w:semiHidden/>
    <w:rsid w:val="00E47AA2"/>
    <w:rPr>
      <w:rFonts w:asciiTheme="majorHAnsi" w:eastAsiaTheme="majorEastAsia" w:hAnsiTheme="majorHAnsi" w:cstheme="majorBidi" w:hint="default"/>
      <w:bCs/>
      <w:i/>
      <w:iCs/>
      <w:color w:val="404040" w:themeColor="text1" w:themeTint="BF"/>
      <w:sz w:val="28"/>
      <w:szCs w:val="28"/>
      <w:lang w:eastAsia="ru-RU"/>
    </w:rPr>
  </w:style>
  <w:style w:type="character" w:customStyle="1" w:styleId="81">
    <w:name w:val="Заголовок 8 Знак1"/>
    <w:basedOn w:val="a0"/>
    <w:uiPriority w:val="9"/>
    <w:semiHidden/>
    <w:rsid w:val="00E47AA2"/>
    <w:rPr>
      <w:rFonts w:asciiTheme="majorHAnsi" w:eastAsiaTheme="majorEastAsia" w:hAnsiTheme="majorHAnsi" w:cstheme="majorBidi" w:hint="default"/>
      <w:bCs/>
      <w:color w:val="404040" w:themeColor="text1" w:themeTint="BF"/>
      <w:lang w:eastAsia="ru-RU"/>
    </w:rPr>
  </w:style>
  <w:style w:type="character" w:customStyle="1" w:styleId="91">
    <w:name w:val="Заголовок 9 Знак1"/>
    <w:basedOn w:val="a0"/>
    <w:uiPriority w:val="9"/>
    <w:semiHidden/>
    <w:rsid w:val="00E47AA2"/>
    <w:rPr>
      <w:rFonts w:asciiTheme="majorHAnsi" w:eastAsiaTheme="majorEastAsia" w:hAnsiTheme="majorHAnsi" w:cstheme="majorBidi" w:hint="default"/>
      <w:bCs/>
      <w:i/>
      <w:iCs/>
      <w:color w:val="404040" w:themeColor="text1" w:themeTint="BF"/>
      <w:lang w:eastAsia="ru-RU"/>
    </w:rPr>
  </w:style>
  <w:style w:type="character" w:customStyle="1" w:styleId="17">
    <w:name w:val="Название Знак1"/>
    <w:basedOn w:val="a0"/>
    <w:uiPriority w:val="10"/>
    <w:rsid w:val="00E47AA2"/>
    <w:rPr>
      <w:rFonts w:asciiTheme="majorHAnsi" w:eastAsiaTheme="majorEastAsia" w:hAnsiTheme="majorHAnsi" w:cstheme="majorBidi"/>
      <w:bCs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18">
    <w:name w:val="Подзаголовок Знак1"/>
    <w:basedOn w:val="a0"/>
    <w:uiPriority w:val="11"/>
    <w:rsid w:val="00E47AA2"/>
    <w:rPr>
      <w:rFonts w:asciiTheme="majorHAnsi" w:eastAsiaTheme="majorEastAsia" w:hAnsiTheme="majorHAnsi" w:cstheme="majorBidi"/>
      <w:bCs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210">
    <w:name w:val="Цитата 2 Знак1"/>
    <w:basedOn w:val="a0"/>
    <w:uiPriority w:val="29"/>
    <w:rsid w:val="006A472D"/>
    <w:rPr>
      <w:rFonts w:ascii="Times New Roman" w:eastAsia="Times New Roman" w:hAnsi="Times New Roman" w:cs="Times New Roman"/>
      <w:bCs/>
      <w:i/>
      <w:iCs/>
      <w:color w:val="000000" w:themeColor="text1"/>
      <w:sz w:val="28"/>
      <w:szCs w:val="28"/>
      <w:lang w:eastAsia="ru-RU"/>
    </w:rPr>
  </w:style>
  <w:style w:type="character" w:customStyle="1" w:styleId="19">
    <w:name w:val="Выделенная цитата Знак1"/>
    <w:basedOn w:val="a0"/>
    <w:uiPriority w:val="30"/>
    <w:rsid w:val="00E47AA2"/>
    <w:rPr>
      <w:rFonts w:ascii="Times New Roman" w:eastAsia="Times New Roman" w:hAnsi="Times New Roman" w:cs="Times New Roman"/>
      <w:b/>
      <w:i/>
      <w:iCs/>
      <w:color w:val="4F81BD" w:themeColor="accent1"/>
      <w:sz w:val="28"/>
      <w:szCs w:val="28"/>
      <w:lang w:eastAsia="ru-RU"/>
    </w:rPr>
  </w:style>
  <w:style w:type="character" w:customStyle="1" w:styleId="1a">
    <w:name w:val="Текст выноски Знак1"/>
    <w:basedOn w:val="a0"/>
    <w:semiHidden/>
    <w:rsid w:val="00F97512"/>
    <w:rPr>
      <w:rFonts w:ascii="Tahoma" w:eastAsia="Times New Roman" w:hAnsi="Tahoma" w:cs="Tahoma"/>
      <w:bCs/>
      <w:sz w:val="16"/>
      <w:szCs w:val="16"/>
      <w:lang w:eastAsia="ru-RU"/>
    </w:rPr>
  </w:style>
  <w:style w:type="character" w:customStyle="1" w:styleId="1b">
    <w:name w:val="Верхний колонтитул Знак1"/>
    <w:basedOn w:val="a0"/>
    <w:semiHidden/>
    <w:rsid w:val="00E47AA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customStyle="1" w:styleId="1c">
    <w:name w:val="Нижний колонтитул Знак1"/>
    <w:basedOn w:val="a0"/>
    <w:uiPriority w:val="99"/>
    <w:semiHidden/>
    <w:rsid w:val="00E47AA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customStyle="1" w:styleId="1d">
    <w:name w:val="Схема документа Знак1"/>
    <w:basedOn w:val="a0"/>
    <w:uiPriority w:val="99"/>
    <w:semiHidden/>
    <w:rsid w:val="00F97512"/>
    <w:rPr>
      <w:rFonts w:ascii="Tahoma" w:eastAsia="Times New Roman" w:hAnsi="Tahoma" w:cs="Tahoma"/>
      <w:bCs/>
      <w:sz w:val="16"/>
      <w:szCs w:val="16"/>
      <w:lang w:eastAsia="ru-RU"/>
    </w:rPr>
  </w:style>
  <w:style w:type="character" w:customStyle="1" w:styleId="1e">
    <w:name w:val="Основной текст Знак1"/>
    <w:basedOn w:val="a0"/>
    <w:uiPriority w:val="99"/>
    <w:semiHidden/>
    <w:rsid w:val="006A472D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customStyle="1" w:styleId="31">
    <w:name w:val="Основной текст 3 Знак1"/>
    <w:basedOn w:val="a0"/>
    <w:uiPriority w:val="99"/>
    <w:semiHidden/>
    <w:rsid w:val="006A472D"/>
    <w:rPr>
      <w:rFonts w:ascii="Times New Roman" w:eastAsia="Times New Roman" w:hAnsi="Times New Roman" w:cs="Times New Roman"/>
      <w:bCs/>
      <w:sz w:val="16"/>
      <w:szCs w:val="16"/>
      <w:lang w:eastAsia="ru-RU"/>
    </w:rPr>
  </w:style>
  <w:style w:type="character" w:customStyle="1" w:styleId="FontStyle25">
    <w:name w:val="Font Style25"/>
    <w:rsid w:val="00E47AA2"/>
    <w:rPr>
      <w:rFonts w:ascii="Arial" w:hAnsi="Arial" w:cs="Arial" w:hint="default"/>
      <w:sz w:val="26"/>
      <w:szCs w:val="26"/>
    </w:rPr>
  </w:style>
  <w:style w:type="character" w:customStyle="1" w:styleId="1f">
    <w:name w:val="Тема примечания Знак1"/>
    <w:basedOn w:val="16"/>
    <w:uiPriority w:val="99"/>
    <w:semiHidden/>
    <w:rsid w:val="00F9751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1f0">
    <w:name w:val="Текст сноски Знак1"/>
    <w:basedOn w:val="a0"/>
    <w:uiPriority w:val="99"/>
    <w:semiHidden/>
    <w:rsid w:val="00F97512"/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character" w:customStyle="1" w:styleId="propname">
    <w:name w:val="prop_name"/>
    <w:basedOn w:val="a0"/>
    <w:rsid w:val="00E47AA2"/>
  </w:style>
  <w:style w:type="character" w:customStyle="1" w:styleId="propvalue">
    <w:name w:val="prop_value"/>
    <w:basedOn w:val="a0"/>
    <w:rsid w:val="00E47AA2"/>
  </w:style>
  <w:style w:type="character" w:customStyle="1" w:styleId="1f1">
    <w:name w:val="Просмотренная гиперссылка1"/>
    <w:basedOn w:val="a0"/>
    <w:uiPriority w:val="99"/>
    <w:semiHidden/>
    <w:rsid w:val="00F97512"/>
    <w:rPr>
      <w:color w:val="800080"/>
      <w:u w:val="single"/>
    </w:rPr>
  </w:style>
  <w:style w:type="character" w:customStyle="1" w:styleId="b-message-headname">
    <w:name w:val="b-message-head__name"/>
    <w:rsid w:val="006A472D"/>
    <w:rPr>
      <w:rFonts w:ascii="Times New Roman" w:hAnsi="Times New Roman" w:cs="Times New Roman" w:hint="default"/>
    </w:rPr>
  </w:style>
  <w:style w:type="character" w:customStyle="1" w:styleId="FontStyle11">
    <w:name w:val="Font Style11"/>
    <w:rsid w:val="00E47AA2"/>
    <w:rPr>
      <w:rFonts w:ascii="Times New Roman" w:hAnsi="Times New Roman" w:cs="Times New Roman" w:hint="default"/>
      <w:b/>
      <w:bCs/>
      <w:spacing w:val="-10"/>
      <w:sz w:val="32"/>
      <w:szCs w:val="32"/>
    </w:rPr>
  </w:style>
  <w:style w:type="character" w:customStyle="1" w:styleId="mrreadfromf">
    <w:name w:val="mr_read__fromf"/>
    <w:rsid w:val="00E47AA2"/>
    <w:rPr>
      <w:rFonts w:ascii="Times New Roman" w:hAnsi="Times New Roman" w:cs="Times New Roman" w:hint="default"/>
    </w:rPr>
  </w:style>
  <w:style w:type="character" w:customStyle="1" w:styleId="val">
    <w:name w:val="val"/>
    <w:rsid w:val="00E47AA2"/>
    <w:rPr>
      <w:rFonts w:ascii="Times New Roman" w:hAnsi="Times New Roman" w:cs="Times New Roman" w:hint="default"/>
    </w:rPr>
  </w:style>
  <w:style w:type="character" w:customStyle="1" w:styleId="1f2">
    <w:name w:val="Текст Знак1"/>
    <w:basedOn w:val="a0"/>
    <w:semiHidden/>
    <w:rsid w:val="00F97512"/>
    <w:rPr>
      <w:rFonts w:ascii="Consolas" w:eastAsia="Times New Roman" w:hAnsi="Consolas" w:cs="Consolas"/>
      <w:bCs/>
      <w:sz w:val="21"/>
      <w:szCs w:val="21"/>
      <w:lang w:eastAsia="ru-RU"/>
    </w:rPr>
  </w:style>
  <w:style w:type="character" w:customStyle="1" w:styleId="embra">
    <w:name w:val="embra"/>
    <w:basedOn w:val="a0"/>
    <w:rsid w:val="00E47AA2"/>
  </w:style>
  <w:style w:type="character" w:customStyle="1" w:styleId="rwro">
    <w:name w:val="rwro"/>
    <w:basedOn w:val="a0"/>
    <w:rsid w:val="00E47AA2"/>
  </w:style>
  <w:style w:type="character" w:customStyle="1" w:styleId="1f3">
    <w:name w:val="Текст концевой сноски Знак1"/>
    <w:basedOn w:val="a0"/>
    <w:uiPriority w:val="99"/>
    <w:semiHidden/>
    <w:rsid w:val="00F97512"/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character" w:customStyle="1" w:styleId="s8">
    <w:name w:val="s8"/>
    <w:rsid w:val="00E47AA2"/>
  </w:style>
  <w:style w:type="character" w:customStyle="1" w:styleId="phone">
    <w:name w:val="phone"/>
    <w:basedOn w:val="a0"/>
    <w:rsid w:val="00E47AA2"/>
  </w:style>
  <w:style w:type="character" w:customStyle="1" w:styleId="tel">
    <w:name w:val="tel"/>
    <w:basedOn w:val="a0"/>
    <w:rsid w:val="00E47AA2"/>
  </w:style>
  <w:style w:type="character" w:customStyle="1" w:styleId="cut2visible">
    <w:name w:val="cut2__visible"/>
    <w:basedOn w:val="a0"/>
    <w:rsid w:val="00E47AA2"/>
  </w:style>
  <w:style w:type="table" w:customStyle="1" w:styleId="2-11">
    <w:name w:val="Средняя заливка 2 - Акцент 1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12">
    <w:name w:val="Средняя заливка 2 - Акцент 12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13">
    <w:name w:val="Средняя заливка 2 - Акцент 13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f4">
    <w:name w:val="Сетка таблицы1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8">
    <w:name w:val="Сетка таблицы2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">
    <w:name w:val="Сетка таблицы3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1"/>
    <w:rsid w:val="00F97512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251">
    <w:name w:val="Таблица-сетка 2 — акцент 5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-241">
    <w:name w:val="Таблица-сетка 2 — акцент 4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-211">
    <w:name w:val="Таблица-сетка 2 — акцент 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-231">
    <w:name w:val="Таблица-сетка 2 — акцент 3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-311">
    <w:name w:val="Таблица-сетка 3 — акцент 11"/>
    <w:basedOn w:val="a1"/>
    <w:uiPriority w:val="48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customStyle="1" w:styleId="-651">
    <w:name w:val="Таблица-сетка 6 цветная — акцент 51"/>
    <w:basedOn w:val="a1"/>
    <w:uiPriority w:val="51"/>
    <w:rsid w:val="00F97512"/>
    <w:pPr>
      <w:spacing w:after="0" w:line="240" w:lineRule="auto"/>
    </w:pPr>
    <w:rPr>
      <w:rFonts w:eastAsiaTheme="minorEastAsia"/>
      <w:color w:val="31849B" w:themeColor="accent5" w:themeShade="BF"/>
    </w:rPr>
    <w:tblPr>
      <w:tblStyleRowBandSize w:val="1"/>
      <w:tblStyleColBandSize w:val="1"/>
      <w:tblInd w:w="0" w:type="nil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-621">
    <w:name w:val="Таблица-сетка 6 цветная — акцент 21"/>
    <w:basedOn w:val="a1"/>
    <w:uiPriority w:val="51"/>
    <w:rsid w:val="00F97512"/>
    <w:pPr>
      <w:spacing w:after="0" w:line="240" w:lineRule="auto"/>
    </w:pPr>
    <w:rPr>
      <w:rFonts w:eastAsiaTheme="minorEastAsia"/>
      <w:color w:val="943634" w:themeColor="accent2" w:themeShade="BF"/>
    </w:rPr>
    <w:tblPr>
      <w:tblStyleRowBandSize w:val="1"/>
      <w:tblStyleColBandSize w:val="1"/>
      <w:tblInd w:w="0" w:type="nil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61">
    <w:name w:val="Сетка таблицы6"/>
    <w:basedOn w:val="a1"/>
    <w:uiPriority w:val="59"/>
    <w:rsid w:val="00F97512"/>
    <w:pPr>
      <w:spacing w:after="0" w:line="240" w:lineRule="auto"/>
    </w:pPr>
    <w:rPr>
      <w:rFonts w:eastAsiaTheme="minorEastAsia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6211">
    <w:name w:val="Таблица-сетка 6 цветная — акцент 211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Ind w:w="0" w:type="nil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-6212">
    <w:name w:val="Таблица-сетка 6 цветная — акцент 212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Ind w:w="0" w:type="nil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72">
    <w:name w:val="Сетка таблицы7"/>
    <w:basedOn w:val="a1"/>
    <w:uiPriority w:val="59"/>
    <w:rsid w:val="00F9751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uiPriority w:val="59"/>
    <w:rsid w:val="00F9751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110">
    <w:name w:val="Цветная сетка - Акцент 11"/>
    <w:basedOn w:val="a1"/>
    <w:uiPriority w:val="73"/>
    <w:rsid w:val="00E47AA2"/>
    <w:pPr>
      <w:spacing w:after="0" w:line="240" w:lineRule="auto"/>
    </w:pPr>
    <w:rPr>
      <w:rFonts w:eastAsiaTheme="minorEastAsia"/>
      <w:color w:val="000000"/>
    </w:rPr>
    <w:tblPr>
      <w:tblStyleRowBandSize w:val="1"/>
      <w:tblStyleColBandSize w:val="1"/>
      <w:tblInd w:w="0" w:type="nil"/>
      <w:tblBorders>
        <w:insideH w:val="single" w:sz="4" w:space="0" w:color="FFFFFF"/>
      </w:tblBorders>
    </w:tblPr>
    <w:tcPr>
      <w:shd w:val="clear" w:color="auto" w:fill="DEEAF6"/>
    </w:tcPr>
    <w:tblStylePr w:type="firstRow">
      <w:rPr>
        <w:b/>
        <w:bCs/>
      </w:rPr>
      <w:tblPr/>
      <w:tcPr>
        <w:shd w:val="clear" w:color="auto" w:fill="BDD6EE"/>
      </w:tcPr>
    </w:tblStylePr>
    <w:tblStylePr w:type="lastRow">
      <w:rPr>
        <w:b/>
        <w:bCs/>
        <w:color w:val="000000"/>
      </w:rPr>
      <w:tblPr/>
      <w:tcPr>
        <w:shd w:val="clear" w:color="auto" w:fill="BDD6EE"/>
      </w:tcPr>
    </w:tblStylePr>
    <w:tblStylePr w:type="firstCol">
      <w:rPr>
        <w:color w:val="FFFFFF"/>
      </w:rPr>
      <w:tblPr/>
      <w:tcPr>
        <w:shd w:val="clear" w:color="auto" w:fill="2E74B5"/>
      </w:tcPr>
    </w:tblStylePr>
    <w:tblStylePr w:type="lastCol">
      <w:rPr>
        <w:color w:val="FFFFFF"/>
      </w:rPr>
      <w:tblPr/>
      <w:tcPr>
        <w:shd w:val="clear" w:color="auto" w:fill="2E74B5"/>
      </w:tcPr>
    </w:tblStylePr>
    <w:tblStylePr w:type="band1Vert">
      <w:tblPr/>
      <w:tcPr>
        <w:shd w:val="clear" w:color="auto" w:fill="ADCCEA"/>
      </w:tcPr>
    </w:tblStylePr>
    <w:tblStylePr w:type="band1Horz">
      <w:tblPr/>
      <w:tcPr>
        <w:shd w:val="clear" w:color="auto" w:fill="ADCCEA"/>
      </w:tcPr>
    </w:tblStylePr>
  </w:style>
  <w:style w:type="table" w:customStyle="1" w:styleId="-111">
    <w:name w:val="Темный список - Акцент 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5B9BD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1F4D7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2E74B5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2E74B5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/>
      </w:tcPr>
    </w:tblStylePr>
  </w:style>
  <w:style w:type="table" w:customStyle="1" w:styleId="3-61">
    <w:name w:val="Средняя сетка 3 - Акцент 61"/>
    <w:basedOn w:val="a1"/>
    <w:uiPriority w:val="69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BEB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0AD47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0AD47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70AD47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70AD47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7D8A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7D8A0"/>
      </w:tcPr>
    </w:tblStylePr>
  </w:style>
  <w:style w:type="table" w:customStyle="1" w:styleId="-21">
    <w:name w:val="Темный список - Акцент 2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ED7D3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823B0B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C4591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C4591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/>
      </w:tcPr>
    </w:tblStylePr>
  </w:style>
  <w:style w:type="table" w:customStyle="1" w:styleId="82">
    <w:name w:val="Сетка таблицы8"/>
    <w:basedOn w:val="a1"/>
    <w:uiPriority w:val="59"/>
    <w:rsid w:val="00F97512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1">
    <w:name w:val="Темный список - Акцент 3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A5A5A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525252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B7B7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B7B7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/>
      </w:tcPr>
    </w:tblStylePr>
  </w:style>
  <w:style w:type="table" w:customStyle="1" w:styleId="-41">
    <w:name w:val="Темный список - Акцент 4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FFC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7F5F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BF8F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BF8F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/>
      </w:tcPr>
    </w:tblStylePr>
  </w:style>
  <w:style w:type="table" w:customStyle="1" w:styleId="2-111">
    <w:name w:val="Средняя заливка 2 - Акцент 11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51">
    <w:name w:val="Темный список - Акцент 5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4472C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1F376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2F5496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2F5496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/>
      </w:tcPr>
    </w:tblStylePr>
  </w:style>
  <w:style w:type="table" w:customStyle="1" w:styleId="2-121">
    <w:name w:val="Средняя заливка 2 - Акцент 12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112">
    <w:name w:val="Цветная заливка - Акцент 11"/>
    <w:basedOn w:val="a1"/>
    <w:uiPriority w:val="71"/>
    <w:rsid w:val="00F97512"/>
    <w:pPr>
      <w:spacing w:after="0" w:line="240" w:lineRule="auto"/>
    </w:pPr>
    <w:rPr>
      <w:rFonts w:eastAsiaTheme="minorEastAsia"/>
      <w:color w:val="000000"/>
    </w:rPr>
    <w:tblPr>
      <w:tblStyleRowBandSize w:val="1"/>
      <w:tblStyleColBandSize w:val="1"/>
      <w:tblInd w:w="0" w:type="nil"/>
      <w:tblBorders>
        <w:top w:val="single" w:sz="24" w:space="0" w:color="ED7D31"/>
        <w:left w:val="single" w:sz="4" w:space="0" w:color="5B9BD5"/>
        <w:bottom w:val="single" w:sz="4" w:space="0" w:color="5B9BD5"/>
        <w:right w:val="single" w:sz="4" w:space="0" w:color="5B9BD5"/>
        <w:insideH w:val="single" w:sz="4" w:space="0" w:color="FFFFFF"/>
        <w:insideV w:val="single" w:sz="4" w:space="0" w:color="FFFFFF"/>
      </w:tblBorders>
    </w:tblPr>
    <w:tcPr>
      <w:shd w:val="clear" w:color="auto" w:fill="EEF5FB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55D91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55D91"/>
          <w:insideV w:val="nil"/>
        </w:tcBorders>
        <w:shd w:val="clear" w:color="auto" w:fill="255D91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ADCCEA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-61">
    <w:name w:val="Темный список - Акцент 6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70AD47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756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38135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38135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/>
      </w:tcPr>
    </w:tblStylePr>
  </w:style>
  <w:style w:type="table" w:customStyle="1" w:styleId="2-131">
    <w:name w:val="Средняя заливка 2 - Акцент 13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20">
    <w:name w:val="Сетка таблицы12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">
    <w:name w:val="Сетка таблицы21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">
    <w:name w:val="Сетка таблицы31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0">
    <w:name w:val="Сетка таблицы41"/>
    <w:basedOn w:val="a1"/>
    <w:rsid w:val="00F97512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0">
    <w:name w:val="Сетка таблицы51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2511">
    <w:name w:val="Таблица-сетка 2 — акцент 5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8EAADB"/>
        <w:bottom w:val="single" w:sz="2" w:space="0" w:color="8EAADB"/>
        <w:insideH w:val="single" w:sz="2" w:space="0" w:color="8EAADB"/>
        <w:insideV w:val="single" w:sz="2" w:space="0" w:color="8EAADB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8EAADB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-2411">
    <w:name w:val="Таблица-сетка 2 — акцент 4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FFD966"/>
        <w:bottom w:val="single" w:sz="2" w:space="0" w:color="FFD966"/>
        <w:insideH w:val="single" w:sz="2" w:space="0" w:color="FFD966"/>
        <w:insideV w:val="single" w:sz="2" w:space="0" w:color="FFD966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FFD966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customStyle="1" w:styleId="-2111">
    <w:name w:val="Таблица-сетка 2 — акцент 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9CC2E5"/>
        <w:bottom w:val="single" w:sz="2" w:space="0" w:color="9CC2E5"/>
        <w:insideH w:val="single" w:sz="2" w:space="0" w:color="9CC2E5"/>
        <w:insideV w:val="single" w:sz="2" w:space="0" w:color="9CC2E5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9CC2E5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customStyle="1" w:styleId="-2311">
    <w:name w:val="Таблица-сетка 2 — акцент 3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C9C9C9"/>
        <w:bottom w:val="single" w:sz="2" w:space="0" w:color="C9C9C9"/>
        <w:insideH w:val="single" w:sz="2" w:space="0" w:color="C9C9C9"/>
        <w:insideV w:val="single" w:sz="2" w:space="0" w:color="C9C9C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C9C9C9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-3111">
    <w:name w:val="Таблица-сетка 3 — акцент 111"/>
    <w:basedOn w:val="a1"/>
    <w:uiPriority w:val="48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  <w:tblStylePr w:type="neCell">
      <w:tblPr/>
      <w:tcPr>
        <w:tcBorders>
          <w:bottom w:val="single" w:sz="4" w:space="0" w:color="9CC2E5"/>
        </w:tcBorders>
      </w:tcPr>
    </w:tblStylePr>
    <w:tblStylePr w:type="nwCell">
      <w:tblPr/>
      <w:tcPr>
        <w:tcBorders>
          <w:bottom w:val="single" w:sz="4" w:space="0" w:color="9CC2E5"/>
        </w:tcBorders>
      </w:tcPr>
    </w:tblStylePr>
    <w:tblStylePr w:type="seCell">
      <w:tblPr/>
      <w:tcPr>
        <w:tcBorders>
          <w:top w:val="single" w:sz="4" w:space="0" w:color="9CC2E5"/>
        </w:tcBorders>
      </w:tcPr>
    </w:tblStylePr>
    <w:tblStylePr w:type="swCell">
      <w:tblPr/>
      <w:tcPr>
        <w:tcBorders>
          <w:top w:val="single" w:sz="4" w:space="0" w:color="9CC2E5"/>
        </w:tcBorders>
      </w:tcPr>
    </w:tblStylePr>
  </w:style>
  <w:style w:type="table" w:customStyle="1" w:styleId="-6511">
    <w:name w:val="Таблица-сетка 6 цветная — акцент 511"/>
    <w:basedOn w:val="a1"/>
    <w:uiPriority w:val="51"/>
    <w:rsid w:val="00F97512"/>
    <w:pPr>
      <w:spacing w:after="0" w:line="240" w:lineRule="auto"/>
    </w:pPr>
    <w:rPr>
      <w:rFonts w:eastAsiaTheme="minorEastAsia"/>
      <w:color w:val="2F5496"/>
    </w:rPr>
    <w:tblPr>
      <w:tblStyleRowBandSize w:val="1"/>
      <w:tblStyleColBandSize w:val="1"/>
      <w:tblInd w:w="0" w:type="nil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-6213">
    <w:name w:val="Таблица-сетка 6 цветная — акцент 213"/>
    <w:basedOn w:val="a1"/>
    <w:uiPriority w:val="51"/>
    <w:rsid w:val="00F97512"/>
    <w:pPr>
      <w:spacing w:after="0" w:line="240" w:lineRule="auto"/>
    </w:pPr>
    <w:rPr>
      <w:rFonts w:eastAsiaTheme="minorEastAsia"/>
      <w:color w:val="C45911"/>
    </w:rPr>
    <w:tblPr>
      <w:tblStyleRowBandSize w:val="1"/>
      <w:tblStyleColBandSize w:val="1"/>
      <w:tblInd w:w="0" w:type="nil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</w:tblPr>
    <w:tblStylePr w:type="firstRow">
      <w:rPr>
        <w:b/>
        <w:bCs/>
      </w:rPr>
      <w:tblPr/>
      <w:tcPr>
        <w:tcBorders>
          <w:bottom w:val="single" w:sz="12" w:space="0" w:color="F4B083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customStyle="1" w:styleId="610">
    <w:name w:val="Сетка таблицы61"/>
    <w:basedOn w:val="a1"/>
    <w:uiPriority w:val="59"/>
    <w:rsid w:val="00F97512"/>
    <w:pPr>
      <w:spacing w:after="0" w:line="240" w:lineRule="auto"/>
    </w:pPr>
    <w:rPr>
      <w:rFonts w:eastAsiaTheme="minorEastAsia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0">
    <w:name w:val="Сетка таблицы71"/>
    <w:basedOn w:val="a1"/>
    <w:uiPriority w:val="39"/>
    <w:rsid w:val="00F97512"/>
    <w:pPr>
      <w:spacing w:after="0" w:line="240" w:lineRule="auto"/>
    </w:pPr>
    <w:rPr>
      <w:rFonts w:eastAsiaTheme="minorEastAsia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6214">
    <w:name w:val="Таблица-сетка 6 цветная — акцент 214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Ind w:w="0" w:type="nil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-2310">
    <w:name w:val="Список-таблица 2 — акцент 3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E07B7B"/>
        <w:bottom w:val="single" w:sz="4" w:space="0" w:color="E07B7B"/>
        <w:insideH w:val="single" w:sz="4" w:space="0" w:color="E07B7B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D3D3"/>
      </w:tcPr>
    </w:tblStylePr>
    <w:tblStylePr w:type="band1Horz">
      <w:tblPr/>
      <w:tcPr>
        <w:shd w:val="clear" w:color="auto" w:fill="F5D3D3"/>
      </w:tcPr>
    </w:tblStylePr>
  </w:style>
  <w:style w:type="table" w:customStyle="1" w:styleId="-2410">
    <w:name w:val="Список-таблица 2 — акцент 4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B8D779"/>
        <w:bottom w:val="single" w:sz="4" w:space="0" w:color="B8D779"/>
        <w:insideH w:val="single" w:sz="4" w:space="0" w:color="B8D77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F1D2"/>
      </w:tcPr>
    </w:tblStylePr>
    <w:tblStylePr w:type="band1Horz">
      <w:tblPr/>
      <w:tcPr>
        <w:shd w:val="clear" w:color="auto" w:fill="E7F1D2"/>
      </w:tcPr>
    </w:tblStylePr>
  </w:style>
  <w:style w:type="table" w:customStyle="1" w:styleId="-2510">
    <w:name w:val="Список-таблица 2 — акцент 5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F88630"/>
        <w:bottom w:val="single" w:sz="4" w:space="0" w:color="F88630"/>
        <w:insideH w:val="single" w:sz="4" w:space="0" w:color="F8863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6BA"/>
      </w:tcPr>
    </w:tblStylePr>
    <w:tblStylePr w:type="band1Horz">
      <w:tblPr/>
      <w:tcPr>
        <w:shd w:val="clear" w:color="auto" w:fill="FCD6BA"/>
      </w:tcPr>
    </w:tblStylePr>
  </w:style>
  <w:style w:type="table" w:customStyle="1" w:styleId="-2110">
    <w:name w:val="Список-таблица 2 — акцент 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7DC2D3"/>
        <w:bottom w:val="single" w:sz="4" w:space="0" w:color="7DC2D3"/>
        <w:insideH w:val="single" w:sz="4" w:space="0" w:color="7DC2D3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EAF0"/>
      </w:tcPr>
    </w:tblStylePr>
    <w:tblStylePr w:type="band1Horz">
      <w:tblPr/>
      <w:tcPr>
        <w:shd w:val="clear" w:color="auto" w:fill="D3EAF0"/>
      </w:tcPr>
    </w:tblStylePr>
  </w:style>
  <w:style w:type="table" w:customStyle="1" w:styleId="ListTable2Accent3">
    <w:name w:val="List Table 2 Accent 3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ListTable2Accent4">
    <w:name w:val="List Table 2 Accent 4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ListTable2Accent5">
    <w:name w:val="List Table 2 Accent 5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ListTable2Accent1">
    <w:name w:val="List Table 2 Accent 1"/>
    <w:basedOn w:val="a1"/>
    <w:uiPriority w:val="47"/>
    <w:rsid w:val="00E47AA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-12">
    <w:name w:val="Цветная сетка - Акцент 12"/>
    <w:basedOn w:val="a1"/>
    <w:uiPriority w:val="73"/>
    <w:rsid w:val="00E47AA2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Ind w:w="0" w:type="nil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-120">
    <w:name w:val="Темный список - Акцент 1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customStyle="1" w:styleId="3-62">
    <w:name w:val="Средняя сетка 3 - Акцент 62"/>
    <w:basedOn w:val="a1"/>
    <w:uiPriority w:val="69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-22">
    <w:name w:val="Темный список - Акцент 2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customStyle="1" w:styleId="92">
    <w:name w:val="Сетка таблицы9"/>
    <w:basedOn w:val="a1"/>
    <w:uiPriority w:val="59"/>
    <w:rsid w:val="00F97512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2">
    <w:name w:val="Темный список - Акцент 3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customStyle="1" w:styleId="-42">
    <w:name w:val="Темный список - Акцент 4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customStyle="1" w:styleId="2-112">
    <w:name w:val="Средняя заливка 2 - Акцент 112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52">
    <w:name w:val="Темный список - Акцент 5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customStyle="1" w:styleId="2-122">
    <w:name w:val="Средняя заливка 2 - Акцент 122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121">
    <w:name w:val="Цветная заливка - Акцент 12"/>
    <w:basedOn w:val="a1"/>
    <w:uiPriority w:val="71"/>
    <w:rsid w:val="00F97512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Ind w:w="0" w:type="nil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-62">
    <w:name w:val="Темный список - Акцент 6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2-132">
    <w:name w:val="Средняя заливка 2 - Акцент 132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30">
    <w:name w:val="Сетка таблицы13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0">
    <w:name w:val="Сетка таблицы22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0">
    <w:name w:val="Сетка таблицы32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">
    <w:name w:val="Сетка таблицы42"/>
    <w:basedOn w:val="a1"/>
    <w:rsid w:val="00F97512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">
    <w:name w:val="Сетка таблицы52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2512">
    <w:name w:val="Таблица-сетка 2 — акцент 512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-2412">
    <w:name w:val="Таблица-сетка 2 — акцент 412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-2112">
    <w:name w:val="Таблица-сетка 2 — акцент 112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-2312">
    <w:name w:val="Таблица-сетка 2 — акцент 312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-3112">
    <w:name w:val="Таблица-сетка 3 — акцент 112"/>
    <w:basedOn w:val="a1"/>
    <w:uiPriority w:val="48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customStyle="1" w:styleId="-6512">
    <w:name w:val="Таблица-сетка 6 цветная — акцент 512"/>
    <w:basedOn w:val="a1"/>
    <w:uiPriority w:val="51"/>
    <w:rsid w:val="00F97512"/>
    <w:pPr>
      <w:spacing w:after="0" w:line="240" w:lineRule="auto"/>
    </w:pPr>
    <w:rPr>
      <w:rFonts w:eastAsiaTheme="minorEastAsia"/>
      <w:color w:val="31849B" w:themeColor="accent5" w:themeShade="BF"/>
    </w:rPr>
    <w:tblPr>
      <w:tblStyleRowBandSize w:val="1"/>
      <w:tblStyleColBandSize w:val="1"/>
      <w:tblInd w:w="0" w:type="nil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-6215">
    <w:name w:val="Таблица-сетка 6 цветная — акцент 215"/>
    <w:basedOn w:val="a1"/>
    <w:uiPriority w:val="51"/>
    <w:rsid w:val="00F97512"/>
    <w:pPr>
      <w:spacing w:after="0" w:line="240" w:lineRule="auto"/>
    </w:pPr>
    <w:rPr>
      <w:rFonts w:eastAsiaTheme="minorEastAsia"/>
      <w:color w:val="943634" w:themeColor="accent2" w:themeShade="BF"/>
    </w:rPr>
    <w:tblPr>
      <w:tblStyleRowBandSize w:val="1"/>
      <w:tblStyleColBandSize w:val="1"/>
      <w:tblInd w:w="0" w:type="nil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62">
    <w:name w:val="Сетка таблицы62"/>
    <w:basedOn w:val="a1"/>
    <w:uiPriority w:val="59"/>
    <w:rsid w:val="00F97512"/>
    <w:pPr>
      <w:spacing w:after="0" w:line="240" w:lineRule="auto"/>
    </w:pPr>
    <w:rPr>
      <w:rFonts w:eastAsiaTheme="minorEastAsia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62111">
    <w:name w:val="Таблица-сетка 6 цветная — акцент 2111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Ind w:w="0" w:type="nil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-62121">
    <w:name w:val="Таблица-сетка 6 цветная — акцент 2121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Ind w:w="0" w:type="nil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720">
    <w:name w:val="Сетка таблицы72"/>
    <w:basedOn w:val="a1"/>
    <w:uiPriority w:val="59"/>
    <w:rsid w:val="00F9751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Сетка таблицы111"/>
    <w:basedOn w:val="a1"/>
    <w:uiPriority w:val="59"/>
    <w:rsid w:val="00F9751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1110">
    <w:name w:val="Цветная сетка - Акцент 111"/>
    <w:basedOn w:val="a1"/>
    <w:uiPriority w:val="73"/>
    <w:rsid w:val="00E47AA2"/>
    <w:pPr>
      <w:spacing w:after="0" w:line="240" w:lineRule="auto"/>
    </w:pPr>
    <w:rPr>
      <w:rFonts w:eastAsiaTheme="minorEastAsia"/>
      <w:color w:val="000000"/>
    </w:rPr>
    <w:tblPr>
      <w:tblStyleRowBandSize w:val="1"/>
      <w:tblStyleColBandSize w:val="1"/>
      <w:tblInd w:w="0" w:type="nil"/>
      <w:tblBorders>
        <w:insideH w:val="single" w:sz="4" w:space="0" w:color="FFFFFF"/>
      </w:tblBorders>
    </w:tblPr>
    <w:tcPr>
      <w:shd w:val="clear" w:color="auto" w:fill="DEEAF6"/>
    </w:tcPr>
    <w:tblStylePr w:type="firstRow">
      <w:rPr>
        <w:b/>
        <w:bCs/>
      </w:rPr>
      <w:tblPr/>
      <w:tcPr>
        <w:shd w:val="clear" w:color="auto" w:fill="BDD6EE"/>
      </w:tcPr>
    </w:tblStylePr>
    <w:tblStylePr w:type="lastRow">
      <w:rPr>
        <w:b/>
        <w:bCs/>
        <w:color w:val="000000"/>
      </w:rPr>
      <w:tblPr/>
      <w:tcPr>
        <w:shd w:val="clear" w:color="auto" w:fill="BDD6EE"/>
      </w:tcPr>
    </w:tblStylePr>
    <w:tblStylePr w:type="firstCol">
      <w:rPr>
        <w:color w:val="FFFFFF"/>
      </w:rPr>
      <w:tblPr/>
      <w:tcPr>
        <w:shd w:val="clear" w:color="auto" w:fill="2E74B5"/>
      </w:tcPr>
    </w:tblStylePr>
    <w:tblStylePr w:type="lastCol">
      <w:rPr>
        <w:color w:val="FFFFFF"/>
      </w:rPr>
      <w:tblPr/>
      <w:tcPr>
        <w:shd w:val="clear" w:color="auto" w:fill="2E74B5"/>
      </w:tcPr>
    </w:tblStylePr>
    <w:tblStylePr w:type="band1Vert">
      <w:tblPr/>
      <w:tcPr>
        <w:shd w:val="clear" w:color="auto" w:fill="ADCCEA"/>
      </w:tcPr>
    </w:tblStylePr>
    <w:tblStylePr w:type="band1Horz">
      <w:tblPr/>
      <w:tcPr>
        <w:shd w:val="clear" w:color="auto" w:fill="ADCCEA"/>
      </w:tcPr>
    </w:tblStylePr>
  </w:style>
  <w:style w:type="table" w:customStyle="1" w:styleId="-1111">
    <w:name w:val="Темный список - Акцент 1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5B9BD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1F4D7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2E74B5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2E74B5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/>
      </w:tcPr>
    </w:tblStylePr>
  </w:style>
  <w:style w:type="table" w:customStyle="1" w:styleId="3-611">
    <w:name w:val="Средняя сетка 3 - Акцент 611"/>
    <w:basedOn w:val="a1"/>
    <w:uiPriority w:val="69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BEB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0AD47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0AD47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70AD47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70AD47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7D8A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7D8A0"/>
      </w:tcPr>
    </w:tblStylePr>
  </w:style>
  <w:style w:type="table" w:customStyle="1" w:styleId="-2113">
    <w:name w:val="Темный список - Акцент 2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ED7D3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823B0B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C4591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C4591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/>
      </w:tcPr>
    </w:tblStylePr>
  </w:style>
  <w:style w:type="table" w:customStyle="1" w:styleId="810">
    <w:name w:val="Сетка таблицы81"/>
    <w:basedOn w:val="a1"/>
    <w:uiPriority w:val="59"/>
    <w:rsid w:val="00F97512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110">
    <w:name w:val="Темный список - Акцент 3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A5A5A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525252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B7B7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B7B7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/>
      </w:tcPr>
    </w:tblStylePr>
  </w:style>
  <w:style w:type="table" w:customStyle="1" w:styleId="-411">
    <w:name w:val="Темный список - Акцент 4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FFC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7F5F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BF8F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BF8F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/>
      </w:tcPr>
    </w:tblStylePr>
  </w:style>
  <w:style w:type="table" w:customStyle="1" w:styleId="2-1111">
    <w:name w:val="Средняя заливка 2 - Акцент 111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511">
    <w:name w:val="Темный список - Акцент 5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4472C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1F376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2F5496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2F5496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/>
      </w:tcPr>
    </w:tblStylePr>
  </w:style>
  <w:style w:type="table" w:customStyle="1" w:styleId="2-1211">
    <w:name w:val="Средняя заливка 2 - Акцент 121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1112">
    <w:name w:val="Цветная заливка - Акцент 111"/>
    <w:basedOn w:val="a1"/>
    <w:uiPriority w:val="71"/>
    <w:rsid w:val="00F97512"/>
    <w:pPr>
      <w:spacing w:after="0" w:line="240" w:lineRule="auto"/>
    </w:pPr>
    <w:rPr>
      <w:rFonts w:eastAsiaTheme="minorEastAsia"/>
      <w:color w:val="000000"/>
    </w:rPr>
    <w:tblPr>
      <w:tblStyleRowBandSize w:val="1"/>
      <w:tblStyleColBandSize w:val="1"/>
      <w:tblInd w:w="0" w:type="nil"/>
      <w:tblBorders>
        <w:top w:val="single" w:sz="24" w:space="0" w:color="ED7D31"/>
        <w:left w:val="single" w:sz="4" w:space="0" w:color="5B9BD5"/>
        <w:bottom w:val="single" w:sz="4" w:space="0" w:color="5B9BD5"/>
        <w:right w:val="single" w:sz="4" w:space="0" w:color="5B9BD5"/>
        <w:insideH w:val="single" w:sz="4" w:space="0" w:color="FFFFFF"/>
        <w:insideV w:val="single" w:sz="4" w:space="0" w:color="FFFFFF"/>
      </w:tblBorders>
    </w:tblPr>
    <w:tcPr>
      <w:shd w:val="clear" w:color="auto" w:fill="EEF5FB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55D91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55D91"/>
          <w:insideV w:val="nil"/>
        </w:tcBorders>
        <w:shd w:val="clear" w:color="auto" w:fill="255D91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ADCCEA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-611">
    <w:name w:val="Темный список - Акцент 6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70AD47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756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38135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38135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/>
      </w:tcPr>
    </w:tblStylePr>
  </w:style>
  <w:style w:type="table" w:customStyle="1" w:styleId="2-1311">
    <w:name w:val="Средняя заливка 2 - Акцент 131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21">
    <w:name w:val="Сетка таблицы121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0">
    <w:name w:val="Сетка таблицы211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">
    <w:name w:val="Сетка таблицы311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1">
    <w:name w:val="Сетка таблицы411"/>
    <w:basedOn w:val="a1"/>
    <w:rsid w:val="00F97512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">
    <w:name w:val="Сетка таблицы511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25111">
    <w:name w:val="Таблица-сетка 2 — акцент 5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8EAADB"/>
        <w:bottom w:val="single" w:sz="2" w:space="0" w:color="8EAADB"/>
        <w:insideH w:val="single" w:sz="2" w:space="0" w:color="8EAADB"/>
        <w:insideV w:val="single" w:sz="2" w:space="0" w:color="8EAADB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8EAADB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-24111">
    <w:name w:val="Таблица-сетка 2 — акцент 4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FFD966"/>
        <w:bottom w:val="single" w:sz="2" w:space="0" w:color="FFD966"/>
        <w:insideH w:val="single" w:sz="2" w:space="0" w:color="FFD966"/>
        <w:insideV w:val="single" w:sz="2" w:space="0" w:color="FFD966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FFD966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customStyle="1" w:styleId="-21111">
    <w:name w:val="Таблица-сетка 2 — акцент 1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9CC2E5"/>
        <w:bottom w:val="single" w:sz="2" w:space="0" w:color="9CC2E5"/>
        <w:insideH w:val="single" w:sz="2" w:space="0" w:color="9CC2E5"/>
        <w:insideV w:val="single" w:sz="2" w:space="0" w:color="9CC2E5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9CC2E5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customStyle="1" w:styleId="-23111">
    <w:name w:val="Таблица-сетка 2 — акцент 3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C9C9C9"/>
        <w:bottom w:val="single" w:sz="2" w:space="0" w:color="C9C9C9"/>
        <w:insideH w:val="single" w:sz="2" w:space="0" w:color="C9C9C9"/>
        <w:insideV w:val="single" w:sz="2" w:space="0" w:color="C9C9C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C9C9C9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-31111">
    <w:name w:val="Таблица-сетка 3 — акцент 1111"/>
    <w:basedOn w:val="a1"/>
    <w:uiPriority w:val="48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  <w:tblStylePr w:type="neCell">
      <w:tblPr/>
      <w:tcPr>
        <w:tcBorders>
          <w:bottom w:val="single" w:sz="4" w:space="0" w:color="9CC2E5"/>
        </w:tcBorders>
      </w:tcPr>
    </w:tblStylePr>
    <w:tblStylePr w:type="nwCell">
      <w:tblPr/>
      <w:tcPr>
        <w:tcBorders>
          <w:bottom w:val="single" w:sz="4" w:space="0" w:color="9CC2E5"/>
        </w:tcBorders>
      </w:tcPr>
    </w:tblStylePr>
    <w:tblStylePr w:type="seCell">
      <w:tblPr/>
      <w:tcPr>
        <w:tcBorders>
          <w:top w:val="single" w:sz="4" w:space="0" w:color="9CC2E5"/>
        </w:tcBorders>
      </w:tcPr>
    </w:tblStylePr>
    <w:tblStylePr w:type="swCell">
      <w:tblPr/>
      <w:tcPr>
        <w:tcBorders>
          <w:top w:val="single" w:sz="4" w:space="0" w:color="9CC2E5"/>
        </w:tcBorders>
      </w:tcPr>
    </w:tblStylePr>
  </w:style>
  <w:style w:type="table" w:customStyle="1" w:styleId="-65111">
    <w:name w:val="Таблица-сетка 6 цветная — акцент 5111"/>
    <w:basedOn w:val="a1"/>
    <w:uiPriority w:val="51"/>
    <w:rsid w:val="00F97512"/>
    <w:pPr>
      <w:spacing w:after="0" w:line="240" w:lineRule="auto"/>
    </w:pPr>
    <w:rPr>
      <w:rFonts w:eastAsiaTheme="minorEastAsia"/>
      <w:color w:val="2F5496"/>
    </w:rPr>
    <w:tblPr>
      <w:tblStyleRowBandSize w:val="1"/>
      <w:tblStyleColBandSize w:val="1"/>
      <w:tblInd w:w="0" w:type="nil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-62131">
    <w:name w:val="Таблица-сетка 6 цветная — акцент 2131"/>
    <w:basedOn w:val="a1"/>
    <w:uiPriority w:val="51"/>
    <w:rsid w:val="00F97512"/>
    <w:pPr>
      <w:spacing w:after="0" w:line="240" w:lineRule="auto"/>
    </w:pPr>
    <w:rPr>
      <w:rFonts w:eastAsiaTheme="minorEastAsia"/>
      <w:color w:val="C45911"/>
    </w:rPr>
    <w:tblPr>
      <w:tblStyleRowBandSize w:val="1"/>
      <w:tblStyleColBandSize w:val="1"/>
      <w:tblInd w:w="0" w:type="nil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</w:tblPr>
    <w:tblStylePr w:type="firstRow">
      <w:rPr>
        <w:b/>
        <w:bCs/>
      </w:rPr>
      <w:tblPr/>
      <w:tcPr>
        <w:tcBorders>
          <w:bottom w:val="single" w:sz="12" w:space="0" w:color="F4B083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customStyle="1" w:styleId="611">
    <w:name w:val="Сетка таблицы611"/>
    <w:basedOn w:val="a1"/>
    <w:uiPriority w:val="59"/>
    <w:rsid w:val="00F97512"/>
    <w:pPr>
      <w:spacing w:after="0" w:line="240" w:lineRule="auto"/>
    </w:pPr>
    <w:rPr>
      <w:rFonts w:eastAsiaTheme="minorEastAsia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1">
    <w:name w:val="Сетка таблицы711"/>
    <w:basedOn w:val="a1"/>
    <w:uiPriority w:val="39"/>
    <w:rsid w:val="00F97512"/>
    <w:pPr>
      <w:spacing w:after="0" w:line="240" w:lineRule="auto"/>
    </w:pPr>
    <w:rPr>
      <w:rFonts w:eastAsiaTheme="minorEastAsia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62141">
    <w:name w:val="Таблица-сетка 6 цветная — акцент 2141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Ind w:w="0" w:type="nil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-23110">
    <w:name w:val="Список-таблица 2 — акцент 3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E07B7B"/>
        <w:bottom w:val="single" w:sz="4" w:space="0" w:color="E07B7B"/>
        <w:insideH w:val="single" w:sz="4" w:space="0" w:color="E07B7B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D3D3"/>
      </w:tcPr>
    </w:tblStylePr>
    <w:tblStylePr w:type="band1Horz">
      <w:tblPr/>
      <w:tcPr>
        <w:shd w:val="clear" w:color="auto" w:fill="F5D3D3"/>
      </w:tcPr>
    </w:tblStylePr>
  </w:style>
  <w:style w:type="table" w:customStyle="1" w:styleId="-24110">
    <w:name w:val="Список-таблица 2 — акцент 4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B8D779"/>
        <w:bottom w:val="single" w:sz="4" w:space="0" w:color="B8D779"/>
        <w:insideH w:val="single" w:sz="4" w:space="0" w:color="B8D77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F1D2"/>
      </w:tcPr>
    </w:tblStylePr>
    <w:tblStylePr w:type="band1Horz">
      <w:tblPr/>
      <w:tcPr>
        <w:shd w:val="clear" w:color="auto" w:fill="E7F1D2"/>
      </w:tcPr>
    </w:tblStylePr>
  </w:style>
  <w:style w:type="table" w:customStyle="1" w:styleId="-25110">
    <w:name w:val="Список-таблица 2 — акцент 5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F88630"/>
        <w:bottom w:val="single" w:sz="4" w:space="0" w:color="F88630"/>
        <w:insideH w:val="single" w:sz="4" w:space="0" w:color="F8863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6BA"/>
      </w:tcPr>
    </w:tblStylePr>
    <w:tblStylePr w:type="band1Horz">
      <w:tblPr/>
      <w:tcPr>
        <w:shd w:val="clear" w:color="auto" w:fill="FCD6BA"/>
      </w:tcPr>
    </w:tblStylePr>
  </w:style>
  <w:style w:type="table" w:customStyle="1" w:styleId="-21110">
    <w:name w:val="Список-таблица 2 — акцент 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7DC2D3"/>
        <w:bottom w:val="single" w:sz="4" w:space="0" w:color="7DC2D3"/>
        <w:insideH w:val="single" w:sz="4" w:space="0" w:color="7DC2D3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EAF0"/>
      </w:tcPr>
    </w:tblStylePr>
    <w:tblStylePr w:type="band1Horz">
      <w:tblPr/>
      <w:tcPr>
        <w:shd w:val="clear" w:color="auto" w:fill="D3EAF0"/>
      </w:tcPr>
    </w:tblStylePr>
  </w:style>
  <w:style w:type="table" w:customStyle="1" w:styleId="ListTable2Accent31">
    <w:name w:val="List Table 2 Accent 3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ListTable2Accent41">
    <w:name w:val="List Table 2 Accent 4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ListTable2Accent51">
    <w:name w:val="List Table 2 Accent 51"/>
    <w:basedOn w:val="a1"/>
    <w:uiPriority w:val="47"/>
    <w:rsid w:val="00E47AA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ListTable2Accent11">
    <w:name w:val="List Table 2 Accent 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numbering" w:customStyle="1" w:styleId="20">
    <w:name w:val="Стиль2"/>
    <w:uiPriority w:val="99"/>
    <w:rsid w:val="00F97512"/>
    <w:pPr>
      <w:numPr>
        <w:numId w:val="3"/>
      </w:numPr>
    </w:pPr>
  </w:style>
  <w:style w:type="numbering" w:customStyle="1" w:styleId="10">
    <w:name w:val="Стиль1"/>
    <w:uiPriority w:val="99"/>
    <w:rsid w:val="00E47AA2"/>
    <w:pPr>
      <w:numPr>
        <w:numId w:val="4"/>
      </w:numPr>
    </w:pPr>
  </w:style>
  <w:style w:type="paragraph" w:styleId="1f5">
    <w:name w:val="toc 1"/>
    <w:basedOn w:val="a"/>
    <w:next w:val="a"/>
    <w:autoRedefine/>
    <w:uiPriority w:val="39"/>
    <w:unhideWhenUsed/>
    <w:rsid w:val="00F97512"/>
    <w:pPr>
      <w:spacing w:after="100"/>
    </w:pPr>
    <w:rPr>
      <w:rFonts w:eastAsia="Times New Roman" w:cs="Times New Roman"/>
    </w:rPr>
  </w:style>
  <w:style w:type="paragraph" w:styleId="29">
    <w:name w:val="toc 2"/>
    <w:basedOn w:val="a"/>
    <w:next w:val="a"/>
    <w:autoRedefine/>
    <w:uiPriority w:val="39"/>
    <w:unhideWhenUsed/>
    <w:rsid w:val="00F97512"/>
    <w:pPr>
      <w:spacing w:after="100"/>
      <w:ind w:left="280"/>
    </w:pPr>
    <w:rPr>
      <w:rFonts w:eastAsia="Times New Roman" w:cs="Times New Roman"/>
    </w:rPr>
  </w:style>
  <w:style w:type="paragraph" w:styleId="af9">
    <w:name w:val="footnote text"/>
    <w:basedOn w:val="a"/>
    <w:link w:val="afa"/>
    <w:uiPriority w:val="99"/>
    <w:semiHidden/>
    <w:unhideWhenUsed/>
    <w:rsid w:val="00F97512"/>
    <w:rPr>
      <w:rFonts w:ascii="Calibri" w:eastAsia="Calibri" w:hAnsi="Calibri" w:cs="Times New Roman"/>
      <w:iCs/>
      <w:sz w:val="20"/>
      <w:szCs w:val="20"/>
    </w:rPr>
  </w:style>
  <w:style w:type="character" w:customStyle="1" w:styleId="afa">
    <w:name w:val="Текст сноски Знак"/>
    <w:basedOn w:val="a0"/>
    <w:link w:val="af9"/>
    <w:uiPriority w:val="99"/>
    <w:semiHidden/>
    <w:rsid w:val="00F97512"/>
    <w:rPr>
      <w:rFonts w:ascii="Calibri" w:eastAsia="Calibri" w:hAnsi="Calibri" w:cs="Times New Roman"/>
      <w:bCs/>
      <w:iCs/>
      <w:sz w:val="20"/>
      <w:szCs w:val="20"/>
      <w:lang w:eastAsia="ru-RU"/>
    </w:rPr>
  </w:style>
  <w:style w:type="paragraph" w:styleId="afb">
    <w:name w:val="annotation text"/>
    <w:basedOn w:val="a"/>
    <w:link w:val="afc"/>
    <w:uiPriority w:val="99"/>
    <w:semiHidden/>
    <w:unhideWhenUsed/>
    <w:rsid w:val="00F97512"/>
    <w:rPr>
      <w:rFonts w:eastAsia="Times New Roman" w:cs="Times New Roman"/>
      <w:sz w:val="20"/>
      <w:szCs w:val="20"/>
    </w:rPr>
  </w:style>
  <w:style w:type="character" w:customStyle="1" w:styleId="afc">
    <w:name w:val="Текст примечания Знак"/>
    <w:basedOn w:val="a0"/>
    <w:link w:val="afb"/>
    <w:uiPriority w:val="99"/>
    <w:semiHidden/>
    <w:rsid w:val="00F97512"/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paragraph" w:styleId="afd">
    <w:name w:val="header"/>
    <w:basedOn w:val="a"/>
    <w:link w:val="afe"/>
    <w:unhideWhenUsed/>
    <w:rsid w:val="00F97512"/>
    <w:pPr>
      <w:tabs>
        <w:tab w:val="center" w:pos="4677"/>
        <w:tab w:val="right" w:pos="9355"/>
      </w:tabs>
    </w:pPr>
    <w:rPr>
      <w:rFonts w:eastAsia="Times New Roman" w:cs="Times New Roman"/>
    </w:rPr>
  </w:style>
  <w:style w:type="character" w:customStyle="1" w:styleId="afe">
    <w:name w:val="Верхний колонтитул Знак"/>
    <w:basedOn w:val="a0"/>
    <w:link w:val="afd"/>
    <w:rsid w:val="00F9751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paragraph" w:styleId="aff">
    <w:name w:val="footer"/>
    <w:basedOn w:val="a"/>
    <w:link w:val="aff0"/>
    <w:uiPriority w:val="99"/>
    <w:unhideWhenUsed/>
    <w:rsid w:val="00F97512"/>
    <w:pPr>
      <w:tabs>
        <w:tab w:val="center" w:pos="4677"/>
        <w:tab w:val="right" w:pos="9355"/>
      </w:tabs>
    </w:pPr>
    <w:rPr>
      <w:rFonts w:eastAsia="Times New Roman" w:cs="Times New Roman"/>
    </w:rPr>
  </w:style>
  <w:style w:type="character" w:customStyle="1" w:styleId="aff0">
    <w:name w:val="Нижний колонтитул Знак"/>
    <w:basedOn w:val="a0"/>
    <w:link w:val="aff"/>
    <w:uiPriority w:val="99"/>
    <w:rsid w:val="00F9751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styleId="aff1">
    <w:name w:val="footnote reference"/>
    <w:uiPriority w:val="99"/>
    <w:semiHidden/>
    <w:unhideWhenUsed/>
    <w:rsid w:val="00F97512"/>
    <w:rPr>
      <w:vertAlign w:val="superscript"/>
    </w:rPr>
  </w:style>
  <w:style w:type="character" w:styleId="aff2">
    <w:name w:val="annotation reference"/>
    <w:basedOn w:val="a0"/>
    <w:uiPriority w:val="99"/>
    <w:semiHidden/>
    <w:unhideWhenUsed/>
    <w:rsid w:val="00F97512"/>
    <w:rPr>
      <w:sz w:val="16"/>
      <w:szCs w:val="16"/>
    </w:rPr>
  </w:style>
  <w:style w:type="character" w:styleId="aff3">
    <w:name w:val="endnote reference"/>
    <w:uiPriority w:val="99"/>
    <w:semiHidden/>
    <w:unhideWhenUsed/>
    <w:rsid w:val="00F97512"/>
    <w:rPr>
      <w:vertAlign w:val="superscript"/>
    </w:rPr>
  </w:style>
  <w:style w:type="paragraph" w:styleId="aff4">
    <w:name w:val="endnote text"/>
    <w:basedOn w:val="a"/>
    <w:link w:val="aff5"/>
    <w:uiPriority w:val="99"/>
    <w:semiHidden/>
    <w:unhideWhenUsed/>
    <w:rsid w:val="00F97512"/>
    <w:rPr>
      <w:rFonts w:ascii="Calibri" w:eastAsia="Calibri" w:hAnsi="Calibri" w:cs="Times New Roman"/>
      <w:iCs/>
      <w:sz w:val="20"/>
      <w:szCs w:val="20"/>
    </w:rPr>
  </w:style>
  <w:style w:type="character" w:customStyle="1" w:styleId="aff5">
    <w:name w:val="Текст концевой сноски Знак"/>
    <w:basedOn w:val="a0"/>
    <w:link w:val="aff4"/>
    <w:uiPriority w:val="99"/>
    <w:semiHidden/>
    <w:rsid w:val="00F97512"/>
    <w:rPr>
      <w:rFonts w:ascii="Calibri" w:eastAsia="Calibri" w:hAnsi="Calibri" w:cs="Times New Roman"/>
      <w:bCs/>
      <w:iCs/>
      <w:sz w:val="20"/>
      <w:szCs w:val="20"/>
      <w:lang w:eastAsia="ru-RU"/>
    </w:rPr>
  </w:style>
  <w:style w:type="paragraph" w:styleId="aff6">
    <w:name w:val="Body Text"/>
    <w:basedOn w:val="a"/>
    <w:link w:val="aff7"/>
    <w:semiHidden/>
    <w:unhideWhenUsed/>
    <w:rsid w:val="00F97512"/>
    <w:pPr>
      <w:spacing w:after="120"/>
    </w:pPr>
    <w:rPr>
      <w:rFonts w:eastAsia="Times New Roman" w:cs="Times New Roman"/>
    </w:rPr>
  </w:style>
  <w:style w:type="character" w:customStyle="1" w:styleId="aff7">
    <w:name w:val="Основной текст Знак"/>
    <w:basedOn w:val="a0"/>
    <w:link w:val="aff6"/>
    <w:semiHidden/>
    <w:rsid w:val="00F9751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paragraph" w:styleId="33">
    <w:name w:val="Body Text 3"/>
    <w:basedOn w:val="a"/>
    <w:link w:val="34"/>
    <w:uiPriority w:val="99"/>
    <w:semiHidden/>
    <w:unhideWhenUsed/>
    <w:rsid w:val="00F97512"/>
    <w:pPr>
      <w:spacing w:after="120"/>
    </w:pPr>
    <w:rPr>
      <w:rFonts w:eastAsia="Times New Roman" w:cs="Times New Roman"/>
      <w:sz w:val="16"/>
      <w:szCs w:val="16"/>
    </w:rPr>
  </w:style>
  <w:style w:type="character" w:customStyle="1" w:styleId="34">
    <w:name w:val="Основной текст 3 Знак"/>
    <w:basedOn w:val="a0"/>
    <w:link w:val="33"/>
    <w:uiPriority w:val="99"/>
    <w:semiHidden/>
    <w:rsid w:val="00F97512"/>
    <w:rPr>
      <w:rFonts w:ascii="Times New Roman" w:eastAsia="Times New Roman" w:hAnsi="Times New Roman" w:cs="Times New Roman"/>
      <w:bCs/>
      <w:sz w:val="16"/>
      <w:szCs w:val="16"/>
      <w:lang w:eastAsia="ru-RU"/>
    </w:rPr>
  </w:style>
  <w:style w:type="character" w:styleId="aff8">
    <w:name w:val="Hyperlink"/>
    <w:basedOn w:val="a0"/>
    <w:uiPriority w:val="99"/>
    <w:unhideWhenUsed/>
    <w:rsid w:val="00F97512"/>
    <w:rPr>
      <w:color w:val="0000FF" w:themeColor="hyperlink"/>
      <w:u w:val="single"/>
    </w:rPr>
  </w:style>
  <w:style w:type="character" w:styleId="aff9">
    <w:name w:val="FollowedHyperlink"/>
    <w:basedOn w:val="a0"/>
    <w:uiPriority w:val="99"/>
    <w:semiHidden/>
    <w:unhideWhenUsed/>
    <w:rsid w:val="00F97512"/>
    <w:rPr>
      <w:color w:val="800080" w:themeColor="followedHyperlink"/>
      <w:u w:val="single"/>
    </w:rPr>
  </w:style>
  <w:style w:type="paragraph" w:styleId="affa">
    <w:name w:val="Document Map"/>
    <w:basedOn w:val="a"/>
    <w:link w:val="affb"/>
    <w:uiPriority w:val="99"/>
    <w:semiHidden/>
    <w:unhideWhenUsed/>
    <w:rsid w:val="00F97512"/>
    <w:rPr>
      <w:rFonts w:ascii="Tahoma" w:eastAsia="Times New Roman" w:hAnsi="Tahoma" w:cs="Tahoma"/>
      <w:sz w:val="16"/>
      <w:szCs w:val="16"/>
    </w:rPr>
  </w:style>
  <w:style w:type="character" w:customStyle="1" w:styleId="affb">
    <w:name w:val="Схема документа Знак"/>
    <w:basedOn w:val="a0"/>
    <w:link w:val="affa"/>
    <w:uiPriority w:val="99"/>
    <w:semiHidden/>
    <w:rsid w:val="00F97512"/>
    <w:rPr>
      <w:rFonts w:ascii="Tahoma" w:eastAsia="Times New Roman" w:hAnsi="Tahoma" w:cs="Tahoma"/>
      <w:bCs/>
      <w:sz w:val="16"/>
      <w:szCs w:val="16"/>
      <w:lang w:eastAsia="ru-RU"/>
    </w:rPr>
  </w:style>
  <w:style w:type="paragraph" w:styleId="affc">
    <w:name w:val="Plain Text"/>
    <w:basedOn w:val="a"/>
    <w:link w:val="affd"/>
    <w:semiHidden/>
    <w:unhideWhenUsed/>
    <w:rsid w:val="00F97512"/>
    <w:rPr>
      <w:rFonts w:ascii="Courier New" w:eastAsia="Times New Roman" w:hAnsi="Courier New" w:cs="Times New Roman"/>
      <w:iCs/>
      <w:sz w:val="20"/>
      <w:szCs w:val="20"/>
    </w:rPr>
  </w:style>
  <w:style w:type="character" w:customStyle="1" w:styleId="affd">
    <w:name w:val="Текст Знак"/>
    <w:basedOn w:val="a0"/>
    <w:link w:val="affc"/>
    <w:semiHidden/>
    <w:rsid w:val="00F97512"/>
    <w:rPr>
      <w:rFonts w:ascii="Courier New" w:eastAsia="Times New Roman" w:hAnsi="Courier New" w:cs="Times New Roman"/>
      <w:bCs/>
      <w:iCs/>
      <w:sz w:val="20"/>
      <w:szCs w:val="20"/>
      <w:lang w:eastAsia="ru-RU"/>
    </w:rPr>
  </w:style>
  <w:style w:type="paragraph" w:styleId="affe">
    <w:name w:val="annotation subject"/>
    <w:basedOn w:val="afb"/>
    <w:next w:val="afb"/>
    <w:link w:val="afff"/>
    <w:uiPriority w:val="99"/>
    <w:semiHidden/>
    <w:unhideWhenUsed/>
    <w:rsid w:val="00F97512"/>
    <w:rPr>
      <w:b/>
      <w:bCs/>
    </w:rPr>
  </w:style>
  <w:style w:type="character" w:customStyle="1" w:styleId="afff">
    <w:name w:val="Тема примечания Знак"/>
    <w:basedOn w:val="afc"/>
    <w:link w:val="affe"/>
    <w:uiPriority w:val="99"/>
    <w:semiHidden/>
    <w:rsid w:val="00F97512"/>
    <w:rPr>
      <w:rFonts w:ascii="Times New Roman" w:eastAsia="Times New Roman" w:hAnsi="Times New Roman" w:cs="Times New Roman"/>
      <w:b/>
      <w:bCs w:val="0"/>
      <w:sz w:val="20"/>
      <w:szCs w:val="20"/>
      <w:lang w:eastAsia="ru-RU"/>
    </w:rPr>
  </w:style>
  <w:style w:type="paragraph" w:styleId="afff0">
    <w:name w:val="Balloon Text"/>
    <w:basedOn w:val="a"/>
    <w:link w:val="afff1"/>
    <w:semiHidden/>
    <w:unhideWhenUsed/>
    <w:rsid w:val="00F97512"/>
    <w:rPr>
      <w:rFonts w:ascii="Tahoma" w:eastAsia="Times New Roman" w:hAnsi="Tahoma" w:cs="Tahoma"/>
      <w:sz w:val="16"/>
      <w:szCs w:val="16"/>
    </w:rPr>
  </w:style>
  <w:style w:type="character" w:customStyle="1" w:styleId="afff1">
    <w:name w:val="Текст выноски Знак"/>
    <w:basedOn w:val="a0"/>
    <w:link w:val="afff0"/>
    <w:semiHidden/>
    <w:rsid w:val="00F97512"/>
    <w:rPr>
      <w:rFonts w:ascii="Tahoma" w:eastAsia="Times New Roman" w:hAnsi="Tahoma" w:cs="Tahoma"/>
      <w:bCs/>
      <w:sz w:val="16"/>
      <w:szCs w:val="16"/>
      <w:lang w:eastAsia="ru-RU"/>
    </w:rPr>
  </w:style>
  <w:style w:type="table" w:styleId="afff2">
    <w:name w:val="Table Grid"/>
    <w:basedOn w:val="a1"/>
    <w:uiPriority w:val="59"/>
    <w:rsid w:val="00F97512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3">
    <w:name w:val="Placeholder Text"/>
    <w:uiPriority w:val="99"/>
    <w:semiHidden/>
    <w:rsid w:val="00F97512"/>
    <w:rPr>
      <w:color w:val="808080"/>
    </w:rPr>
  </w:style>
  <w:style w:type="paragraph" w:styleId="afff4">
    <w:name w:val="List Paragraph"/>
    <w:basedOn w:val="a"/>
    <w:link w:val="afff5"/>
    <w:uiPriority w:val="34"/>
    <w:qFormat/>
    <w:rsid w:val="00F97512"/>
    <w:pPr>
      <w:ind w:left="720"/>
      <w:contextualSpacing/>
    </w:pPr>
    <w:rPr>
      <w:rFonts w:eastAsia="Times New Roman" w:cs="Times New Roman"/>
    </w:rPr>
  </w:style>
  <w:style w:type="character" w:customStyle="1" w:styleId="afff5">
    <w:name w:val="Абзац списка Знак"/>
    <w:link w:val="afff4"/>
    <w:uiPriority w:val="34"/>
    <w:locked/>
    <w:rsid w:val="00F9751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table" w:styleId="-10">
    <w:name w:val="Dark List Accent 1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13">
    <w:name w:val="Colorful Shading Accent 1"/>
    <w:basedOn w:val="a1"/>
    <w:uiPriority w:val="71"/>
    <w:rsid w:val="00F97512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Ind w:w="0" w:type="nil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4">
    <w:name w:val="Colorful Grid Accent 1"/>
    <w:basedOn w:val="a1"/>
    <w:uiPriority w:val="73"/>
    <w:rsid w:val="00F97512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Ind w:w="0" w:type="nil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">
    <w:name w:val="Dark List Accent 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">
    <w:name w:val="Dark List Accent 3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">
    <w:name w:val="Dark List Accent 4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">
    <w:name w:val="Dark List Accent 5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3-6">
    <w:name w:val="Medium Grid 3 Accent 6"/>
    <w:basedOn w:val="a1"/>
    <w:uiPriority w:val="69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-6">
    <w:name w:val="Dark List Accent 6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paragraph" w:customStyle="1" w:styleId="afff6">
    <w:name w:val="Подпись таблиц и рисунков"/>
    <w:basedOn w:val="a"/>
    <w:autoRedefine/>
    <w:qFormat/>
    <w:rsid w:val="00973504"/>
    <w:pPr>
      <w:spacing w:after="120"/>
    </w:pPr>
    <w:rPr>
      <w:rFonts w:ascii="Times New Roman Полужирный" w:eastAsia="Calibri" w:hAnsi="Times New Roman Полужирный" w:cs="Times New Roman"/>
      <w:b/>
      <w:color w:val="4F6228" w:themeColor="accent3" w:themeShade="80"/>
      <w:szCs w:val="24"/>
    </w:rPr>
  </w:style>
  <w:style w:type="table" w:customStyle="1" w:styleId="a3">
    <w:name w:val="ТАБЛ"/>
    <w:basedOn w:val="a1"/>
    <w:uiPriority w:val="99"/>
    <w:rsid w:val="00973504"/>
    <w:pPr>
      <w:spacing w:after="0" w:line="240" w:lineRule="auto"/>
      <w:jc w:val="center"/>
    </w:pPr>
    <w:rPr>
      <w:rFonts w:ascii="Times New Roman" w:hAnsi="Times New Roman"/>
      <w:sz w:val="24"/>
    </w:rPr>
    <w:tblPr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</w:tblPr>
    <w:tcPr>
      <w:vAlign w:val="center"/>
    </w:tcPr>
    <w:tblStylePr w:type="firstRow">
      <w:pPr>
        <w:wordWrap/>
        <w:spacing w:beforeLines="0" w:before="0" w:beforeAutospacing="0" w:afterLines="0" w:after="0" w:afterAutospacing="0" w:line="240" w:lineRule="auto"/>
        <w:ind w:firstLineChars="0" w:firstLine="0"/>
        <w:contextualSpacing w:val="0"/>
        <w:mirrorIndents w:val="0"/>
        <w:jc w:val="center"/>
        <w:outlineLvl w:val="9"/>
      </w:pPr>
      <w:rPr>
        <w:rFonts w:ascii="Times New Roman" w:hAnsi="Times New Roman"/>
        <w:b/>
        <w:color w:val="auto"/>
        <w:sz w:val="2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C2D69B" w:themeFill="accent3" w:themeFillTint="99"/>
      </w:tcPr>
    </w:tblStylePr>
  </w:style>
  <w:style w:type="paragraph" w:styleId="afff7">
    <w:name w:val="TOC Heading"/>
    <w:basedOn w:val="1"/>
    <w:next w:val="a"/>
    <w:uiPriority w:val="39"/>
    <w:semiHidden/>
    <w:unhideWhenUsed/>
    <w:qFormat/>
    <w:rsid w:val="00E47BF3"/>
    <w:pPr>
      <w:pageBreakBefore w:val="0"/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szCs w:val="28"/>
    </w:rPr>
  </w:style>
  <w:style w:type="paragraph" w:styleId="35">
    <w:name w:val="toc 3"/>
    <w:basedOn w:val="a"/>
    <w:next w:val="a"/>
    <w:autoRedefine/>
    <w:uiPriority w:val="39"/>
    <w:semiHidden/>
    <w:unhideWhenUsed/>
    <w:rsid w:val="00E47BF3"/>
    <w:pPr>
      <w:spacing w:after="100"/>
      <w:ind w:left="44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7D74"/>
    <w:rPr>
      <w:rFonts w:eastAsiaTheme="minorEastAsia"/>
      <w:lang w:eastAsia="ru-RU"/>
    </w:rPr>
  </w:style>
  <w:style w:type="paragraph" w:styleId="1">
    <w:name w:val="heading 1"/>
    <w:basedOn w:val="a"/>
    <w:next w:val="a"/>
    <w:link w:val="11"/>
    <w:uiPriority w:val="9"/>
    <w:qFormat/>
    <w:rsid w:val="00F97512"/>
    <w:pPr>
      <w:keepNext/>
      <w:keepLines/>
      <w:pageBreakBefore/>
      <w:numPr>
        <w:numId w:val="21"/>
      </w:numPr>
      <w:spacing w:before="480"/>
      <w:outlineLvl w:val="0"/>
    </w:pPr>
    <w:rPr>
      <w:rFonts w:eastAsiaTheme="majorEastAsia" w:cstheme="majorBidi"/>
      <w:b/>
      <w:bCs/>
      <w:sz w:val="36"/>
      <w:szCs w:val="36"/>
    </w:rPr>
  </w:style>
  <w:style w:type="paragraph" w:styleId="2">
    <w:name w:val="heading 2"/>
    <w:basedOn w:val="a"/>
    <w:next w:val="a"/>
    <w:link w:val="21"/>
    <w:autoRedefine/>
    <w:uiPriority w:val="9"/>
    <w:unhideWhenUsed/>
    <w:qFormat/>
    <w:rsid w:val="00F97512"/>
    <w:pPr>
      <w:numPr>
        <w:ilvl w:val="1"/>
        <w:numId w:val="21"/>
      </w:numPr>
      <w:tabs>
        <w:tab w:val="left" w:pos="5880"/>
      </w:tabs>
      <w:spacing w:before="240" w:after="240"/>
      <w:outlineLvl w:val="1"/>
    </w:pPr>
    <w:rPr>
      <w:rFonts w:eastAsia="Calibri" w:cs="Arial"/>
      <w:b/>
      <w:color w:val="76923C" w:themeColor="accent3" w:themeShade="BF"/>
      <w:sz w:val="32"/>
      <w:szCs w:val="36"/>
      <w:lang w:eastAsia="en-US"/>
    </w:rPr>
  </w:style>
  <w:style w:type="paragraph" w:styleId="3">
    <w:name w:val="heading 3"/>
    <w:basedOn w:val="a"/>
    <w:next w:val="a"/>
    <w:link w:val="30"/>
    <w:unhideWhenUsed/>
    <w:qFormat/>
    <w:rsid w:val="00973504"/>
    <w:pPr>
      <w:spacing w:before="200" w:after="100"/>
      <w:contextualSpacing/>
      <w:outlineLvl w:val="2"/>
    </w:pPr>
    <w:rPr>
      <w:rFonts w:ascii="Times New Roman Полужирный" w:eastAsiaTheme="majorEastAsia" w:hAnsi="Times New Roman Полужирный" w:cstheme="majorBidi"/>
      <w:b/>
      <w:bCs/>
      <w:color w:val="4F6228" w:themeColor="accent3" w:themeShade="80"/>
      <w:spacing w:val="-6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97512"/>
    <w:pPr>
      <w:numPr>
        <w:ilvl w:val="3"/>
        <w:numId w:val="21"/>
      </w:numPr>
      <w:spacing w:before="200" w:after="100"/>
      <w:contextualSpacing/>
      <w:outlineLvl w:val="3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97512"/>
    <w:pPr>
      <w:numPr>
        <w:ilvl w:val="4"/>
        <w:numId w:val="21"/>
      </w:numPr>
      <w:spacing w:before="200" w:after="100"/>
      <w:contextualSpacing/>
      <w:outlineLvl w:val="4"/>
    </w:pPr>
    <w:rPr>
      <w:rFonts w:asciiTheme="majorHAnsi" w:eastAsiaTheme="majorEastAsia" w:hAnsiTheme="majorHAnsi" w:cstheme="majorBidi"/>
      <w:bCs/>
      <w:caps/>
      <w:color w:val="943634" w:themeColor="accent2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97512"/>
    <w:pPr>
      <w:numPr>
        <w:ilvl w:val="5"/>
        <w:numId w:val="21"/>
      </w:numPr>
      <w:spacing w:before="200" w:after="100"/>
      <w:contextualSpacing/>
      <w:outlineLvl w:val="5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97512"/>
    <w:pPr>
      <w:keepNext/>
      <w:keepLines/>
      <w:numPr>
        <w:ilvl w:val="6"/>
        <w:numId w:val="2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97512"/>
    <w:pPr>
      <w:keepNext/>
      <w:keepLines/>
      <w:numPr>
        <w:ilvl w:val="7"/>
        <w:numId w:val="2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97512"/>
    <w:pPr>
      <w:keepNext/>
      <w:keepLines/>
      <w:numPr>
        <w:ilvl w:val="8"/>
        <w:numId w:val="2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"/>
    <w:uiPriority w:val="9"/>
    <w:rsid w:val="00F97512"/>
    <w:rPr>
      <w:rFonts w:ascii="Times New Roman" w:eastAsiaTheme="majorEastAsia" w:hAnsi="Times New Roman" w:cstheme="majorBidi"/>
      <w:b/>
      <w:sz w:val="36"/>
      <w:szCs w:val="36"/>
      <w:lang w:eastAsia="ru-RU"/>
    </w:rPr>
  </w:style>
  <w:style w:type="character" w:customStyle="1" w:styleId="21">
    <w:name w:val="Заголовок 2 Знак"/>
    <w:basedOn w:val="a0"/>
    <w:link w:val="2"/>
    <w:uiPriority w:val="9"/>
    <w:rsid w:val="00F97512"/>
    <w:rPr>
      <w:rFonts w:ascii="Times New Roman" w:eastAsia="Calibri" w:hAnsi="Times New Roman" w:cs="Arial"/>
      <w:b/>
      <w:bCs/>
      <w:color w:val="76923C" w:themeColor="accent3" w:themeShade="BF"/>
      <w:sz w:val="32"/>
      <w:szCs w:val="36"/>
    </w:rPr>
  </w:style>
  <w:style w:type="paragraph" w:customStyle="1" w:styleId="Standard">
    <w:name w:val="Standard"/>
    <w:rsid w:val="00E47AA2"/>
    <w:pPr>
      <w:widowControl w:val="0"/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ru-RU" w:bidi="hi-IN"/>
    </w:rPr>
  </w:style>
  <w:style w:type="table" w:customStyle="1" w:styleId="22">
    <w:name w:val="Т2"/>
    <w:basedOn w:val="a3"/>
    <w:uiPriority w:val="99"/>
    <w:rsid w:val="00973504"/>
    <w:tblPr/>
    <w:tblStylePr w:type="firstRow">
      <w:pPr>
        <w:wordWrap/>
        <w:spacing w:beforeLines="0" w:before="0" w:beforeAutospacing="0" w:afterLines="0" w:after="0" w:afterAutospacing="0" w:line="240" w:lineRule="auto"/>
        <w:ind w:firstLineChars="0" w:firstLine="0"/>
        <w:contextualSpacing w:val="0"/>
        <w:mirrorIndents w:val="0"/>
        <w:jc w:val="center"/>
        <w:outlineLvl w:val="9"/>
      </w:pPr>
      <w:rPr>
        <w:rFonts w:ascii="Times New Roman" w:hAnsi="Times New Roman"/>
        <w:b/>
        <w:color w:val="auto"/>
        <w:sz w:val="2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C2D69B" w:themeFill="accent3" w:themeFillTint="99"/>
      </w:tcPr>
    </w:tblStylePr>
  </w:style>
  <w:style w:type="paragraph" w:customStyle="1" w:styleId="s16">
    <w:name w:val="s_16"/>
    <w:basedOn w:val="a"/>
    <w:rsid w:val="00E47AA2"/>
    <w:pPr>
      <w:spacing w:before="100" w:beforeAutospacing="1" w:after="100" w:afterAutospacing="1"/>
    </w:pPr>
    <w:rPr>
      <w:rFonts w:eastAsia="Times New Roman" w:cs="Times New Roman"/>
      <w:iCs/>
      <w:szCs w:val="24"/>
    </w:rPr>
  </w:style>
  <w:style w:type="paragraph" w:customStyle="1" w:styleId="s3">
    <w:name w:val="s_3"/>
    <w:basedOn w:val="a"/>
    <w:rsid w:val="00E47AA2"/>
    <w:pPr>
      <w:spacing w:before="100" w:beforeAutospacing="1" w:after="100" w:afterAutospacing="1"/>
    </w:pPr>
    <w:rPr>
      <w:rFonts w:eastAsia="Times New Roman" w:cs="Times New Roman"/>
      <w:iCs/>
      <w:szCs w:val="24"/>
    </w:rPr>
  </w:style>
  <w:style w:type="paragraph" w:customStyle="1" w:styleId="s1">
    <w:name w:val="s_1"/>
    <w:basedOn w:val="a"/>
    <w:rsid w:val="00E47AA2"/>
    <w:pPr>
      <w:spacing w:before="100" w:beforeAutospacing="1" w:after="100" w:afterAutospacing="1"/>
    </w:pPr>
    <w:rPr>
      <w:rFonts w:eastAsia="Times New Roman" w:cs="Times New Roman"/>
      <w:iCs/>
      <w:szCs w:val="24"/>
    </w:rPr>
  </w:style>
  <w:style w:type="paragraph" w:customStyle="1" w:styleId="a4">
    <w:name w:val="Подраздел"/>
    <w:qFormat/>
    <w:rsid w:val="00F97512"/>
    <w:pPr>
      <w:widowControl w:val="0"/>
      <w:suppressAutoHyphens/>
      <w:autoSpaceDN w:val="0"/>
      <w:spacing w:before="240" w:after="120" w:line="100" w:lineRule="atLeast"/>
      <w:jc w:val="center"/>
    </w:pPr>
    <w:rPr>
      <w:rFonts w:ascii="TimesDL" w:eastAsia="DejaVu Sans" w:hAnsi="TimesDL" w:cs="font187"/>
      <w:b/>
      <w:smallCaps/>
      <w:spacing w:val="-2"/>
      <w:kern w:val="2"/>
      <w:sz w:val="24"/>
      <w:szCs w:val="20"/>
      <w:lang w:eastAsia="ar-SA"/>
    </w:rPr>
  </w:style>
  <w:style w:type="paragraph" w:customStyle="1" w:styleId="23">
    <w:name w:val="заголовок 2"/>
    <w:basedOn w:val="a"/>
    <w:next w:val="a"/>
    <w:qFormat/>
    <w:rsid w:val="00F97512"/>
    <w:pPr>
      <w:keepNext/>
      <w:suppressAutoHyphens/>
      <w:jc w:val="center"/>
    </w:pPr>
    <w:rPr>
      <w:rFonts w:eastAsia="Times New Roman" w:cs="Times New Roman"/>
      <w:iCs/>
      <w:szCs w:val="24"/>
    </w:rPr>
  </w:style>
  <w:style w:type="paragraph" w:customStyle="1" w:styleId="12">
    <w:name w:val="Абзац списка1"/>
    <w:basedOn w:val="a"/>
    <w:qFormat/>
    <w:rsid w:val="00F97512"/>
    <w:pPr>
      <w:ind w:left="720"/>
      <w:contextualSpacing/>
    </w:pPr>
    <w:rPr>
      <w:rFonts w:ascii="Calibri" w:eastAsia="Calibri" w:hAnsi="Calibri" w:cs="Times New Roman"/>
      <w:iCs/>
      <w:sz w:val="20"/>
      <w:szCs w:val="20"/>
      <w:lang w:val="en-US"/>
    </w:rPr>
  </w:style>
  <w:style w:type="paragraph" w:customStyle="1" w:styleId="a5">
    <w:name w:val="Нормальный (таблица)"/>
    <w:basedOn w:val="a"/>
    <w:next w:val="a"/>
    <w:uiPriority w:val="99"/>
    <w:qFormat/>
    <w:rsid w:val="00F97512"/>
    <w:pPr>
      <w:widowControl w:val="0"/>
    </w:pPr>
    <w:rPr>
      <w:rFonts w:ascii="Arial" w:eastAsia="Times New Roman" w:hAnsi="Arial" w:cs="Arial"/>
      <w:iCs/>
      <w:szCs w:val="24"/>
    </w:rPr>
  </w:style>
  <w:style w:type="paragraph" w:customStyle="1" w:styleId="a6">
    <w:name w:val="Прижатый влево"/>
    <w:basedOn w:val="a"/>
    <w:next w:val="a"/>
    <w:qFormat/>
    <w:rsid w:val="00F97512"/>
    <w:pPr>
      <w:widowControl w:val="0"/>
    </w:pPr>
    <w:rPr>
      <w:rFonts w:ascii="Arial" w:eastAsia="Times New Roman" w:hAnsi="Arial" w:cs="Arial"/>
      <w:iCs/>
      <w:szCs w:val="24"/>
    </w:rPr>
  </w:style>
  <w:style w:type="paragraph" w:customStyle="1" w:styleId="14">
    <w:name w:val="Стиль 14 пт полужирный"/>
    <w:basedOn w:val="a"/>
    <w:link w:val="140"/>
    <w:uiPriority w:val="99"/>
    <w:qFormat/>
    <w:rsid w:val="00F97512"/>
    <w:pPr>
      <w:outlineLvl w:val="0"/>
    </w:pPr>
    <w:rPr>
      <w:rFonts w:eastAsia="Times New Roman" w:cs="Times New Roman"/>
      <w:b/>
      <w:iCs/>
    </w:rPr>
  </w:style>
  <w:style w:type="character" w:customStyle="1" w:styleId="140">
    <w:name w:val="Стиль 14 пт полужирный Знак"/>
    <w:link w:val="14"/>
    <w:uiPriority w:val="99"/>
    <w:locked/>
    <w:rsid w:val="00F97512"/>
    <w:rPr>
      <w:rFonts w:ascii="Times New Roman" w:eastAsia="Times New Roman" w:hAnsi="Times New Roman" w:cs="Times New Roman"/>
      <w:b/>
      <w:bCs/>
      <w:iCs/>
      <w:sz w:val="28"/>
      <w:szCs w:val="28"/>
      <w:lang w:eastAsia="ru-RU"/>
    </w:rPr>
  </w:style>
  <w:style w:type="paragraph" w:customStyle="1" w:styleId="13">
    <w:name w:val="Без интервала1"/>
    <w:uiPriority w:val="99"/>
    <w:qFormat/>
    <w:rsid w:val="00F97512"/>
    <w:pPr>
      <w:autoSpaceDN w:val="0"/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Style1">
    <w:name w:val="Style1"/>
    <w:basedOn w:val="a"/>
    <w:rsid w:val="00E47AA2"/>
    <w:pPr>
      <w:widowControl w:val="0"/>
      <w:spacing w:line="373" w:lineRule="exact"/>
      <w:jc w:val="center"/>
    </w:pPr>
    <w:rPr>
      <w:rFonts w:eastAsia="Calibri" w:cs="Times New Roman"/>
      <w:iCs/>
      <w:szCs w:val="24"/>
    </w:rPr>
  </w:style>
  <w:style w:type="paragraph" w:customStyle="1" w:styleId="114">
    <w:name w:val="Стиль Заголовок 1 + 14 пт"/>
    <w:basedOn w:val="1"/>
    <w:next w:val="1"/>
    <w:link w:val="1140"/>
    <w:uiPriority w:val="99"/>
    <w:qFormat/>
    <w:rsid w:val="00F97512"/>
    <w:pPr>
      <w:keepLines w:val="0"/>
      <w:numPr>
        <w:numId w:val="0"/>
      </w:numPr>
      <w:spacing w:before="240" w:after="120"/>
      <w:jc w:val="center"/>
    </w:pPr>
    <w:rPr>
      <w:rFonts w:eastAsia="Calibri" w:cs="Times New Roman"/>
      <w:b w:val="0"/>
      <w:color w:val="365F91"/>
      <w:sz w:val="48"/>
    </w:rPr>
  </w:style>
  <w:style w:type="character" w:customStyle="1" w:styleId="1140">
    <w:name w:val="Стиль Заголовок 1 + 14 пт Знак"/>
    <w:link w:val="114"/>
    <w:uiPriority w:val="99"/>
    <w:locked/>
    <w:rsid w:val="00F97512"/>
    <w:rPr>
      <w:rFonts w:ascii="Times New Roman" w:eastAsia="Calibri" w:hAnsi="Times New Roman" w:cs="Times New Roman"/>
      <w:color w:val="365F91"/>
      <w:sz w:val="48"/>
      <w:szCs w:val="36"/>
      <w:lang w:eastAsia="ru-RU"/>
    </w:rPr>
  </w:style>
  <w:style w:type="paragraph" w:customStyle="1" w:styleId="a7">
    <w:name w:val="Знак"/>
    <w:basedOn w:val="a"/>
    <w:qFormat/>
    <w:rsid w:val="004E30BA"/>
    <w:pPr>
      <w:spacing w:before="100" w:beforeAutospacing="1" w:after="100" w:afterAutospacing="1"/>
    </w:pPr>
    <w:rPr>
      <w:rFonts w:ascii="Tahoma" w:eastAsia="Times New Roman" w:hAnsi="Tahoma" w:cs="Times New Roman"/>
      <w:bCs/>
      <w:sz w:val="20"/>
      <w:szCs w:val="20"/>
      <w:lang w:val="en-US" w:eastAsia="en-US"/>
    </w:rPr>
  </w:style>
  <w:style w:type="paragraph" w:customStyle="1" w:styleId="xl65">
    <w:name w:val="xl65"/>
    <w:basedOn w:val="a"/>
    <w:rsid w:val="00E47AA2"/>
    <w:pPr>
      <w:pBdr>
        <w:top w:val="single" w:sz="8" w:space="0" w:color="auto"/>
        <w:left w:val="single" w:sz="4" w:space="0" w:color="000000"/>
        <w:bottom w:val="single" w:sz="8" w:space="0" w:color="auto"/>
        <w:right w:val="single" w:sz="8" w:space="0" w:color="auto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66">
    <w:name w:val="xl66"/>
    <w:basedOn w:val="a"/>
    <w:rsid w:val="00F97512"/>
    <w:pPr>
      <w:pBdr>
        <w:top w:val="single" w:sz="8" w:space="0" w:color="auto"/>
        <w:left w:val="single" w:sz="4" w:space="0" w:color="000000"/>
        <w:bottom w:val="single" w:sz="8" w:space="0" w:color="auto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67">
    <w:name w:val="xl67"/>
    <w:basedOn w:val="a"/>
    <w:rsid w:val="00E47AA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68">
    <w:name w:val="xl68"/>
    <w:basedOn w:val="a"/>
    <w:rsid w:val="00E47AA2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69">
    <w:name w:val="xl69"/>
    <w:basedOn w:val="a"/>
    <w:rsid w:val="00E47AA2"/>
    <w:pPr>
      <w:pBdr>
        <w:left w:val="single" w:sz="8" w:space="0" w:color="auto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0">
    <w:name w:val="xl70"/>
    <w:basedOn w:val="a"/>
    <w:rsid w:val="00E47AA2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1">
    <w:name w:val="xl71"/>
    <w:basedOn w:val="a"/>
    <w:rsid w:val="00E47AA2"/>
    <w:pPr>
      <w:pBdr>
        <w:top w:val="single" w:sz="4" w:space="0" w:color="000000"/>
        <w:left w:val="single" w:sz="8" w:space="0" w:color="auto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2">
    <w:name w:val="xl72"/>
    <w:basedOn w:val="a"/>
    <w:rsid w:val="00E47AA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3">
    <w:name w:val="xl73"/>
    <w:basedOn w:val="a"/>
    <w:rsid w:val="006A472D"/>
    <w:pPr>
      <w:pBdr>
        <w:top w:val="single" w:sz="4" w:space="0" w:color="000000"/>
        <w:left w:val="single" w:sz="8" w:space="0" w:color="auto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4">
    <w:name w:val="xl74"/>
    <w:basedOn w:val="a"/>
    <w:rsid w:val="00E47AA2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5">
    <w:name w:val="xl75"/>
    <w:basedOn w:val="a"/>
    <w:rsid w:val="006A472D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000000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76">
    <w:name w:val="xl76"/>
    <w:basedOn w:val="a"/>
    <w:rsid w:val="006A472D"/>
    <w:pPr>
      <w:pBdr>
        <w:top w:val="single" w:sz="8" w:space="0" w:color="auto"/>
        <w:left w:val="single" w:sz="4" w:space="0" w:color="000000"/>
        <w:bottom w:val="single" w:sz="8" w:space="0" w:color="auto"/>
        <w:right w:val="single" w:sz="4" w:space="0" w:color="000000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77">
    <w:name w:val="xl77"/>
    <w:basedOn w:val="a"/>
    <w:rsid w:val="00E47AA2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eastAsia="Times New Roman" w:cs="Times New Roman"/>
      <w:bCs/>
      <w:szCs w:val="24"/>
    </w:rPr>
  </w:style>
  <w:style w:type="paragraph" w:customStyle="1" w:styleId="xl78">
    <w:name w:val="xl78"/>
    <w:basedOn w:val="a"/>
    <w:rsid w:val="006A472D"/>
    <w:pPr>
      <w:pBdr>
        <w:left w:val="single" w:sz="4" w:space="0" w:color="auto"/>
        <w:bottom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9">
    <w:name w:val="xl79"/>
    <w:basedOn w:val="a"/>
    <w:rsid w:val="006A472D"/>
    <w:pPr>
      <w:pBdr>
        <w:top w:val="single" w:sz="4" w:space="0" w:color="000000"/>
        <w:left w:val="single" w:sz="4" w:space="0" w:color="auto"/>
        <w:bottom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80">
    <w:name w:val="xl80"/>
    <w:basedOn w:val="a"/>
    <w:rsid w:val="006A472D"/>
    <w:pPr>
      <w:pBdr>
        <w:top w:val="single" w:sz="4" w:space="0" w:color="000000"/>
        <w:left w:val="single" w:sz="4" w:space="0" w:color="auto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81">
    <w:name w:val="xl81"/>
    <w:basedOn w:val="a"/>
    <w:rsid w:val="006A472D"/>
    <w:pPr>
      <w:pBdr>
        <w:top w:val="single" w:sz="8" w:space="0" w:color="auto"/>
        <w:left w:val="single" w:sz="4" w:space="0" w:color="000000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82">
    <w:name w:val="xl82"/>
    <w:basedOn w:val="a"/>
    <w:rsid w:val="006A472D"/>
    <w:pPr>
      <w:pBdr>
        <w:left w:val="single" w:sz="4" w:space="0" w:color="000000"/>
        <w:bottom w:val="single" w:sz="4" w:space="0" w:color="000000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83">
    <w:name w:val="xl83"/>
    <w:basedOn w:val="a"/>
    <w:rsid w:val="006A472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84">
    <w:name w:val="xl84"/>
    <w:basedOn w:val="a"/>
    <w:rsid w:val="006A472D"/>
    <w:pPr>
      <w:pBdr>
        <w:top w:val="single" w:sz="4" w:space="0" w:color="000000"/>
        <w:left w:val="single" w:sz="4" w:space="0" w:color="000000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63">
    <w:name w:val="xl63"/>
    <w:basedOn w:val="a"/>
    <w:rsid w:val="00E47AA2"/>
    <w:pPr>
      <w:pBdr>
        <w:top w:val="single" w:sz="8" w:space="0" w:color="auto"/>
        <w:left w:val="single" w:sz="4" w:space="0" w:color="000000"/>
        <w:bottom w:val="single" w:sz="8" w:space="0" w:color="auto"/>
        <w:right w:val="single" w:sz="8" w:space="0" w:color="auto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64">
    <w:name w:val="xl64"/>
    <w:basedOn w:val="a"/>
    <w:rsid w:val="00E47AA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85">
    <w:name w:val="xl85"/>
    <w:basedOn w:val="a"/>
    <w:rsid w:val="006A472D"/>
    <w:pPr>
      <w:pBdr>
        <w:top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 w:val="18"/>
      <w:szCs w:val="18"/>
    </w:rPr>
  </w:style>
  <w:style w:type="paragraph" w:customStyle="1" w:styleId="xl86">
    <w:name w:val="xl86"/>
    <w:basedOn w:val="a"/>
    <w:rsid w:val="006A472D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87">
    <w:name w:val="xl87"/>
    <w:basedOn w:val="a"/>
    <w:rsid w:val="006A472D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Cs/>
      <w:sz w:val="18"/>
      <w:szCs w:val="18"/>
    </w:rPr>
  </w:style>
  <w:style w:type="paragraph" w:customStyle="1" w:styleId="xl88">
    <w:name w:val="xl88"/>
    <w:basedOn w:val="a"/>
    <w:qFormat/>
    <w:rsid w:val="004E30BA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Cs/>
      <w:sz w:val="18"/>
      <w:szCs w:val="18"/>
    </w:rPr>
  </w:style>
  <w:style w:type="paragraph" w:customStyle="1" w:styleId="-11">
    <w:name w:val="Цветной список - Акцент 11"/>
    <w:basedOn w:val="a"/>
    <w:link w:val="-1"/>
    <w:qFormat/>
    <w:rsid w:val="006A472D"/>
    <w:pPr>
      <w:widowControl w:val="0"/>
      <w:numPr>
        <w:numId w:val="6"/>
      </w:numPr>
      <w:tabs>
        <w:tab w:val="left" w:pos="993"/>
      </w:tabs>
      <w:spacing w:before="120" w:after="60"/>
    </w:pPr>
    <w:rPr>
      <w:rFonts w:ascii="Times New Roman CYR" w:eastAsia="Times New Roman" w:hAnsi="Times New Roman CYR" w:cs="Times New Roman"/>
      <w:bCs/>
      <w:sz w:val="24"/>
      <w:szCs w:val="24"/>
      <w:lang w:val="x-none" w:eastAsia="x-none"/>
    </w:rPr>
  </w:style>
  <w:style w:type="character" w:customStyle="1" w:styleId="-1">
    <w:name w:val="Цветной список - Акцент 1 Знак"/>
    <w:link w:val="-11"/>
    <w:locked/>
    <w:rsid w:val="006A472D"/>
    <w:rPr>
      <w:rFonts w:ascii="Times New Roman CYR" w:eastAsia="Times New Roman" w:hAnsi="Times New Roman CYR" w:cs="Times New Roman"/>
      <w:sz w:val="24"/>
      <w:szCs w:val="24"/>
      <w:lang w:val="x-none" w:eastAsia="x-none"/>
    </w:rPr>
  </w:style>
  <w:style w:type="paragraph" w:customStyle="1" w:styleId="Default">
    <w:name w:val="Default"/>
    <w:rsid w:val="00F9751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15">
    <w:name w:val="Подзаголовок1"/>
    <w:basedOn w:val="a"/>
    <w:next w:val="a"/>
    <w:uiPriority w:val="11"/>
    <w:qFormat/>
    <w:rsid w:val="00F97512"/>
    <w:pPr>
      <w:spacing w:before="200" w:after="360"/>
    </w:pPr>
    <w:rPr>
      <w:rFonts w:ascii="Arial Narrow" w:eastAsiaTheme="majorEastAsia" w:hAnsi="Arial Narrow" w:cstheme="majorBidi"/>
      <w:b/>
      <w:color w:val="76923C" w:themeColor="accent3" w:themeShade="BF"/>
      <w:sz w:val="32"/>
      <w:szCs w:val="24"/>
    </w:rPr>
  </w:style>
  <w:style w:type="paragraph" w:customStyle="1" w:styleId="24">
    <w:name w:val="Табл2"/>
    <w:basedOn w:val="a"/>
    <w:link w:val="25"/>
    <w:qFormat/>
    <w:rsid w:val="00E47AA2"/>
    <w:pPr>
      <w:widowControl w:val="0"/>
      <w:jc w:val="center"/>
    </w:pPr>
    <w:rPr>
      <w:rFonts w:ascii="Times New Roman CYR" w:eastAsia="Times New Roman" w:hAnsi="Times New Roman CYR" w:cs="Times New Roman"/>
      <w:bCs/>
      <w:sz w:val="20"/>
      <w:szCs w:val="20"/>
      <w:lang w:val="x-none" w:eastAsia="x-none"/>
    </w:rPr>
  </w:style>
  <w:style w:type="character" w:customStyle="1" w:styleId="25">
    <w:name w:val="Табл2 Знак"/>
    <w:link w:val="24"/>
    <w:locked/>
    <w:rsid w:val="00E47AA2"/>
    <w:rPr>
      <w:rFonts w:ascii="Times New Roman CYR" w:eastAsia="Times New Roman" w:hAnsi="Times New Roman CYR" w:cs="Times New Roman"/>
      <w:sz w:val="20"/>
      <w:szCs w:val="20"/>
      <w:lang w:val="x-none" w:eastAsia="x-none"/>
    </w:rPr>
  </w:style>
  <w:style w:type="character" w:customStyle="1" w:styleId="30">
    <w:name w:val="Заголовок 3 Знак"/>
    <w:basedOn w:val="a0"/>
    <w:link w:val="3"/>
    <w:rsid w:val="00973504"/>
    <w:rPr>
      <w:rFonts w:ascii="Times New Roman Полужирный" w:eastAsiaTheme="majorEastAsia" w:hAnsi="Times New Roman Полужирный" w:cstheme="majorBidi"/>
      <w:b/>
      <w:color w:val="4F6228" w:themeColor="accent3" w:themeShade="80"/>
      <w:spacing w:val="-6"/>
      <w:sz w:val="28"/>
      <w:szCs w:val="32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F97512"/>
    <w:rPr>
      <w:rFonts w:asciiTheme="majorHAnsi" w:eastAsiaTheme="majorEastAsia" w:hAnsiTheme="majorHAnsi" w:cstheme="majorBidi"/>
      <w:b/>
      <w:color w:val="365F91" w:themeColor="accent1" w:themeShade="BF"/>
      <w:sz w:val="28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F97512"/>
    <w:rPr>
      <w:rFonts w:asciiTheme="majorHAnsi" w:eastAsiaTheme="majorEastAsia" w:hAnsiTheme="majorHAnsi" w:cstheme="majorBidi"/>
      <w:caps/>
      <w:color w:val="943634" w:themeColor="accent2" w:themeShade="BF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F97512"/>
    <w:rPr>
      <w:rFonts w:asciiTheme="majorHAnsi" w:eastAsiaTheme="majorEastAsia" w:hAnsiTheme="majorHAnsi" w:cstheme="majorBidi"/>
      <w:bCs/>
      <w:color w:val="365F91" w:themeColor="accent1" w:themeShade="BF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F97512"/>
    <w:rPr>
      <w:rFonts w:asciiTheme="majorHAnsi" w:eastAsiaTheme="majorEastAsia" w:hAnsiTheme="majorHAnsi" w:cstheme="majorBidi"/>
      <w:bCs/>
      <w:i/>
      <w:iCs/>
      <w:color w:val="404040" w:themeColor="text1" w:themeTint="BF"/>
      <w:sz w:val="28"/>
      <w:szCs w:val="28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F97512"/>
    <w:rPr>
      <w:rFonts w:asciiTheme="majorHAnsi" w:eastAsiaTheme="majorEastAsia" w:hAnsiTheme="majorHAnsi" w:cstheme="majorBidi"/>
      <w:bCs/>
      <w:color w:val="404040" w:themeColor="text1" w:themeTint="BF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F97512"/>
    <w:rPr>
      <w:rFonts w:asciiTheme="majorHAnsi" w:eastAsiaTheme="majorEastAsia" w:hAnsiTheme="majorHAnsi" w:cstheme="majorBidi"/>
      <w:bCs/>
      <w:i/>
      <w:iCs/>
      <w:color w:val="404040" w:themeColor="text1" w:themeTint="BF"/>
      <w:sz w:val="20"/>
      <w:szCs w:val="20"/>
      <w:lang w:eastAsia="ru-RU"/>
    </w:rPr>
  </w:style>
  <w:style w:type="paragraph" w:styleId="a8">
    <w:name w:val="Title"/>
    <w:basedOn w:val="a"/>
    <w:next w:val="a"/>
    <w:link w:val="a9"/>
    <w:uiPriority w:val="10"/>
    <w:qFormat/>
    <w:rsid w:val="00F97512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b/>
      <w:color w:val="FFFFFF" w:themeColor="background1"/>
      <w:spacing w:val="10"/>
      <w:sz w:val="72"/>
      <w:szCs w:val="64"/>
    </w:rPr>
  </w:style>
  <w:style w:type="character" w:customStyle="1" w:styleId="a9">
    <w:name w:val="Название Знак"/>
    <w:basedOn w:val="a0"/>
    <w:link w:val="a8"/>
    <w:uiPriority w:val="10"/>
    <w:rsid w:val="00F97512"/>
    <w:rPr>
      <w:rFonts w:asciiTheme="majorHAnsi" w:eastAsiaTheme="majorEastAsia" w:hAnsiTheme="majorHAnsi" w:cstheme="majorBidi"/>
      <w:b/>
      <w:bCs/>
      <w:color w:val="FFFFFF" w:themeColor="background1"/>
      <w:spacing w:val="10"/>
      <w:sz w:val="72"/>
      <w:szCs w:val="64"/>
      <w:lang w:eastAsia="ru-RU"/>
    </w:rPr>
  </w:style>
  <w:style w:type="paragraph" w:styleId="aa">
    <w:name w:val="Subtitle"/>
    <w:basedOn w:val="a"/>
    <w:next w:val="a"/>
    <w:link w:val="ab"/>
    <w:uiPriority w:val="11"/>
    <w:qFormat/>
    <w:rsid w:val="00973504"/>
    <w:pPr>
      <w:numPr>
        <w:ilvl w:val="1"/>
      </w:numPr>
      <w:spacing w:before="120" w:after="120"/>
    </w:pPr>
    <w:rPr>
      <w:rFonts w:ascii="Times New Roman Полужирный" w:eastAsiaTheme="majorEastAsia" w:hAnsi="Times New Roman Полужирный" w:cstheme="majorBidi"/>
      <w:b/>
      <w:color w:val="76923C" w:themeColor="accent3" w:themeShade="BF"/>
      <w:spacing w:val="-8"/>
      <w:kern w:val="32"/>
      <w:sz w:val="32"/>
      <w:szCs w:val="24"/>
    </w:rPr>
  </w:style>
  <w:style w:type="character" w:customStyle="1" w:styleId="ab">
    <w:name w:val="Подзаголовок Знак"/>
    <w:basedOn w:val="a0"/>
    <w:link w:val="aa"/>
    <w:uiPriority w:val="11"/>
    <w:rsid w:val="00973504"/>
    <w:rPr>
      <w:rFonts w:ascii="Times New Roman Полужирный" w:eastAsiaTheme="majorEastAsia" w:hAnsi="Times New Roman Полужирный" w:cstheme="majorBidi"/>
      <w:b/>
      <w:bCs/>
      <w:color w:val="76923C" w:themeColor="accent3" w:themeShade="BF"/>
      <w:spacing w:val="-8"/>
      <w:kern w:val="32"/>
      <w:sz w:val="32"/>
      <w:szCs w:val="24"/>
      <w:lang w:eastAsia="ru-RU"/>
    </w:rPr>
  </w:style>
  <w:style w:type="character" w:styleId="ac">
    <w:name w:val="Strong"/>
    <w:uiPriority w:val="22"/>
    <w:qFormat/>
    <w:rsid w:val="00F97512"/>
    <w:rPr>
      <w:b/>
      <w:bCs/>
    </w:rPr>
  </w:style>
  <w:style w:type="character" w:styleId="ad">
    <w:name w:val="Emphasis"/>
    <w:uiPriority w:val="20"/>
    <w:qFormat/>
    <w:rsid w:val="00F97512"/>
    <w:rPr>
      <w:i/>
      <w:iCs/>
    </w:rPr>
  </w:style>
  <w:style w:type="paragraph" w:styleId="ae">
    <w:name w:val="Normal (Web)"/>
    <w:aliases w:val="Обычный (Web),Обычный (веб)1,Знак Знак Знак Знак Знак Знак Знак Знак Знак Знак Знак Знак Знак Знак,Обычный (веб) Знак Знак Знак,Обычный (Web) Знак Знак Знак Знак"/>
    <w:basedOn w:val="1"/>
    <w:next w:val="a"/>
    <w:link w:val="af"/>
    <w:semiHidden/>
    <w:unhideWhenUsed/>
    <w:qFormat/>
    <w:rsid w:val="00F97512"/>
    <w:pPr>
      <w:keepNext w:val="0"/>
      <w:keepLines w:val="0"/>
      <w:pageBreakBefore w:val="0"/>
      <w:numPr>
        <w:numId w:val="0"/>
      </w:numPr>
      <w:spacing w:before="0"/>
      <w:ind w:firstLine="426"/>
      <w:outlineLvl w:val="9"/>
    </w:pPr>
    <w:rPr>
      <w:rFonts w:eastAsia="Times New Roman" w:cs="Times New Roman"/>
      <w:b w:val="0"/>
      <w:bCs w:val="0"/>
      <w:sz w:val="24"/>
      <w:szCs w:val="24"/>
    </w:rPr>
  </w:style>
  <w:style w:type="character" w:customStyle="1" w:styleId="af">
    <w:name w:val="Обычный (веб) Знак"/>
    <w:aliases w:val="Обычный (Web) Знак,Обычный (веб)1 Знак,Знак Знак Знак Знак Знак Знак Знак Знак Знак Знак Знак Знак Знак Знак Знак,Обычный (веб) Знак Знак Знак Знак,Обычный (Web) Знак Знак Знак Знак Знак"/>
    <w:link w:val="ae"/>
    <w:semiHidden/>
    <w:locked/>
    <w:rsid w:val="00F97512"/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paragraph" w:styleId="af0">
    <w:name w:val="No Spacing"/>
    <w:link w:val="af1"/>
    <w:uiPriority w:val="1"/>
    <w:qFormat/>
    <w:rsid w:val="00F97512"/>
    <w:pPr>
      <w:autoSpaceDE w:val="0"/>
      <w:autoSpaceDN w:val="0"/>
      <w:adjustRightInd w:val="0"/>
      <w:spacing w:after="0" w:line="240" w:lineRule="auto"/>
      <w:ind w:firstLine="426"/>
      <w:jc w:val="both"/>
    </w:pPr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customStyle="1" w:styleId="af1">
    <w:name w:val="Без интервала Знак"/>
    <w:basedOn w:val="a0"/>
    <w:link w:val="af0"/>
    <w:uiPriority w:val="1"/>
    <w:locked/>
    <w:rsid w:val="00F9751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paragraph" w:styleId="26">
    <w:name w:val="Quote"/>
    <w:basedOn w:val="a"/>
    <w:next w:val="a"/>
    <w:link w:val="27"/>
    <w:uiPriority w:val="29"/>
    <w:qFormat/>
    <w:rsid w:val="00F97512"/>
    <w:rPr>
      <w:rFonts w:eastAsia="Times New Roman" w:cs="Times New Roman"/>
      <w:b/>
      <w:i/>
      <w:color w:val="C0504D" w:themeColor="accent2"/>
    </w:rPr>
  </w:style>
  <w:style w:type="character" w:customStyle="1" w:styleId="27">
    <w:name w:val="Цитата 2 Знак"/>
    <w:basedOn w:val="a0"/>
    <w:link w:val="26"/>
    <w:uiPriority w:val="29"/>
    <w:rsid w:val="00F97512"/>
    <w:rPr>
      <w:rFonts w:ascii="Times New Roman" w:eastAsia="Times New Roman" w:hAnsi="Times New Roman" w:cs="Times New Roman"/>
      <w:b/>
      <w:bCs/>
      <w:i/>
      <w:color w:val="C0504D" w:themeColor="accent2"/>
      <w:sz w:val="28"/>
      <w:szCs w:val="28"/>
      <w:lang w:eastAsia="ru-RU"/>
    </w:rPr>
  </w:style>
  <w:style w:type="paragraph" w:styleId="af2">
    <w:name w:val="Intense Quote"/>
    <w:basedOn w:val="a"/>
    <w:next w:val="a"/>
    <w:link w:val="af3"/>
    <w:uiPriority w:val="30"/>
    <w:qFormat/>
    <w:rsid w:val="00F97512"/>
    <w:pPr>
      <w:pBdr>
        <w:bottom w:val="single" w:sz="4" w:space="4" w:color="4F81BD" w:themeColor="accent1"/>
      </w:pBdr>
      <w:spacing w:before="200" w:after="280"/>
      <w:ind w:left="936" w:right="936"/>
    </w:pPr>
    <w:rPr>
      <w:rFonts w:asciiTheme="majorHAnsi" w:eastAsiaTheme="majorEastAsia" w:hAnsiTheme="majorHAnsi" w:cstheme="majorBidi"/>
      <w:b/>
      <w:bCs/>
      <w:i/>
      <w:color w:val="C0504D" w:themeColor="accent2"/>
      <w:sz w:val="20"/>
      <w:szCs w:val="20"/>
    </w:rPr>
  </w:style>
  <w:style w:type="character" w:customStyle="1" w:styleId="af3">
    <w:name w:val="Выделенная цитата Знак"/>
    <w:basedOn w:val="a0"/>
    <w:link w:val="af2"/>
    <w:uiPriority w:val="30"/>
    <w:rsid w:val="00F97512"/>
    <w:rPr>
      <w:rFonts w:asciiTheme="majorHAnsi" w:eastAsiaTheme="majorEastAsia" w:hAnsiTheme="majorHAnsi" w:cstheme="majorBidi"/>
      <w:b/>
      <w:i/>
      <w:color w:val="C0504D" w:themeColor="accent2"/>
      <w:sz w:val="20"/>
      <w:szCs w:val="20"/>
      <w:lang w:eastAsia="ru-RU"/>
    </w:rPr>
  </w:style>
  <w:style w:type="character" w:styleId="af4">
    <w:name w:val="Subtle Emphasis"/>
    <w:uiPriority w:val="19"/>
    <w:qFormat/>
    <w:rsid w:val="00F97512"/>
    <w:rPr>
      <w:i/>
      <w:iCs/>
      <w:color w:val="808080" w:themeColor="text1" w:themeTint="7F"/>
    </w:rPr>
  </w:style>
  <w:style w:type="character" w:styleId="af5">
    <w:name w:val="Intense Emphasis"/>
    <w:uiPriority w:val="21"/>
    <w:qFormat/>
    <w:rsid w:val="00F97512"/>
    <w:rPr>
      <w:b/>
      <w:bCs/>
      <w:i/>
      <w:iCs/>
      <w:color w:val="4F81BD" w:themeColor="accent1"/>
    </w:rPr>
  </w:style>
  <w:style w:type="character" w:styleId="af6">
    <w:name w:val="Subtle Reference"/>
    <w:uiPriority w:val="31"/>
    <w:qFormat/>
    <w:rsid w:val="00F97512"/>
    <w:rPr>
      <w:smallCaps/>
      <w:color w:val="C0504D" w:themeColor="accent2"/>
      <w:u w:val="single"/>
    </w:rPr>
  </w:style>
  <w:style w:type="character" w:styleId="af7">
    <w:name w:val="Intense Reference"/>
    <w:uiPriority w:val="32"/>
    <w:qFormat/>
    <w:rsid w:val="00F97512"/>
    <w:rPr>
      <w:b/>
      <w:bCs/>
      <w:smallCaps/>
      <w:color w:val="C0504D" w:themeColor="accent2"/>
      <w:spacing w:val="5"/>
      <w:u w:val="single"/>
    </w:rPr>
  </w:style>
  <w:style w:type="character" w:styleId="af8">
    <w:name w:val="Book Title"/>
    <w:uiPriority w:val="33"/>
    <w:qFormat/>
    <w:rsid w:val="00F97512"/>
    <w:rPr>
      <w:b/>
      <w:bCs/>
      <w:smallCaps/>
      <w:spacing w:val="5"/>
    </w:rPr>
  </w:style>
  <w:style w:type="character" w:customStyle="1" w:styleId="16">
    <w:name w:val="Текст примечания Знак1"/>
    <w:basedOn w:val="a0"/>
    <w:uiPriority w:val="99"/>
    <w:semiHidden/>
    <w:rsid w:val="00F97512"/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paragraph" w:customStyle="1" w:styleId="ConsPlusNonformat">
    <w:name w:val="ConsPlusNonformat"/>
    <w:rsid w:val="00E47AA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71">
    <w:name w:val="Заголовок 7 Знак1"/>
    <w:basedOn w:val="a0"/>
    <w:uiPriority w:val="9"/>
    <w:semiHidden/>
    <w:rsid w:val="00E47AA2"/>
    <w:rPr>
      <w:rFonts w:asciiTheme="majorHAnsi" w:eastAsiaTheme="majorEastAsia" w:hAnsiTheme="majorHAnsi" w:cstheme="majorBidi" w:hint="default"/>
      <w:bCs/>
      <w:i/>
      <w:iCs/>
      <w:color w:val="404040" w:themeColor="text1" w:themeTint="BF"/>
      <w:sz w:val="28"/>
      <w:szCs w:val="28"/>
      <w:lang w:eastAsia="ru-RU"/>
    </w:rPr>
  </w:style>
  <w:style w:type="character" w:customStyle="1" w:styleId="81">
    <w:name w:val="Заголовок 8 Знак1"/>
    <w:basedOn w:val="a0"/>
    <w:uiPriority w:val="9"/>
    <w:semiHidden/>
    <w:rsid w:val="00E47AA2"/>
    <w:rPr>
      <w:rFonts w:asciiTheme="majorHAnsi" w:eastAsiaTheme="majorEastAsia" w:hAnsiTheme="majorHAnsi" w:cstheme="majorBidi" w:hint="default"/>
      <w:bCs/>
      <w:color w:val="404040" w:themeColor="text1" w:themeTint="BF"/>
      <w:lang w:eastAsia="ru-RU"/>
    </w:rPr>
  </w:style>
  <w:style w:type="character" w:customStyle="1" w:styleId="91">
    <w:name w:val="Заголовок 9 Знак1"/>
    <w:basedOn w:val="a0"/>
    <w:uiPriority w:val="9"/>
    <w:semiHidden/>
    <w:rsid w:val="00E47AA2"/>
    <w:rPr>
      <w:rFonts w:asciiTheme="majorHAnsi" w:eastAsiaTheme="majorEastAsia" w:hAnsiTheme="majorHAnsi" w:cstheme="majorBidi" w:hint="default"/>
      <w:bCs/>
      <w:i/>
      <w:iCs/>
      <w:color w:val="404040" w:themeColor="text1" w:themeTint="BF"/>
      <w:lang w:eastAsia="ru-RU"/>
    </w:rPr>
  </w:style>
  <w:style w:type="character" w:customStyle="1" w:styleId="17">
    <w:name w:val="Название Знак1"/>
    <w:basedOn w:val="a0"/>
    <w:uiPriority w:val="10"/>
    <w:rsid w:val="00E47AA2"/>
    <w:rPr>
      <w:rFonts w:asciiTheme="majorHAnsi" w:eastAsiaTheme="majorEastAsia" w:hAnsiTheme="majorHAnsi" w:cstheme="majorBidi"/>
      <w:bCs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18">
    <w:name w:val="Подзаголовок Знак1"/>
    <w:basedOn w:val="a0"/>
    <w:uiPriority w:val="11"/>
    <w:rsid w:val="00E47AA2"/>
    <w:rPr>
      <w:rFonts w:asciiTheme="majorHAnsi" w:eastAsiaTheme="majorEastAsia" w:hAnsiTheme="majorHAnsi" w:cstheme="majorBidi"/>
      <w:bCs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210">
    <w:name w:val="Цитата 2 Знак1"/>
    <w:basedOn w:val="a0"/>
    <w:uiPriority w:val="29"/>
    <w:rsid w:val="006A472D"/>
    <w:rPr>
      <w:rFonts w:ascii="Times New Roman" w:eastAsia="Times New Roman" w:hAnsi="Times New Roman" w:cs="Times New Roman"/>
      <w:bCs/>
      <w:i/>
      <w:iCs/>
      <w:color w:val="000000" w:themeColor="text1"/>
      <w:sz w:val="28"/>
      <w:szCs w:val="28"/>
      <w:lang w:eastAsia="ru-RU"/>
    </w:rPr>
  </w:style>
  <w:style w:type="character" w:customStyle="1" w:styleId="19">
    <w:name w:val="Выделенная цитата Знак1"/>
    <w:basedOn w:val="a0"/>
    <w:uiPriority w:val="30"/>
    <w:rsid w:val="00E47AA2"/>
    <w:rPr>
      <w:rFonts w:ascii="Times New Roman" w:eastAsia="Times New Roman" w:hAnsi="Times New Roman" w:cs="Times New Roman"/>
      <w:b/>
      <w:i/>
      <w:iCs/>
      <w:color w:val="4F81BD" w:themeColor="accent1"/>
      <w:sz w:val="28"/>
      <w:szCs w:val="28"/>
      <w:lang w:eastAsia="ru-RU"/>
    </w:rPr>
  </w:style>
  <w:style w:type="character" w:customStyle="1" w:styleId="1a">
    <w:name w:val="Текст выноски Знак1"/>
    <w:basedOn w:val="a0"/>
    <w:semiHidden/>
    <w:rsid w:val="00F97512"/>
    <w:rPr>
      <w:rFonts w:ascii="Tahoma" w:eastAsia="Times New Roman" w:hAnsi="Tahoma" w:cs="Tahoma"/>
      <w:bCs/>
      <w:sz w:val="16"/>
      <w:szCs w:val="16"/>
      <w:lang w:eastAsia="ru-RU"/>
    </w:rPr>
  </w:style>
  <w:style w:type="character" w:customStyle="1" w:styleId="1b">
    <w:name w:val="Верхний колонтитул Знак1"/>
    <w:basedOn w:val="a0"/>
    <w:semiHidden/>
    <w:rsid w:val="00E47AA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customStyle="1" w:styleId="1c">
    <w:name w:val="Нижний колонтитул Знак1"/>
    <w:basedOn w:val="a0"/>
    <w:uiPriority w:val="99"/>
    <w:semiHidden/>
    <w:rsid w:val="00E47AA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customStyle="1" w:styleId="1d">
    <w:name w:val="Схема документа Знак1"/>
    <w:basedOn w:val="a0"/>
    <w:uiPriority w:val="99"/>
    <w:semiHidden/>
    <w:rsid w:val="00F97512"/>
    <w:rPr>
      <w:rFonts w:ascii="Tahoma" w:eastAsia="Times New Roman" w:hAnsi="Tahoma" w:cs="Tahoma"/>
      <w:bCs/>
      <w:sz w:val="16"/>
      <w:szCs w:val="16"/>
      <w:lang w:eastAsia="ru-RU"/>
    </w:rPr>
  </w:style>
  <w:style w:type="character" w:customStyle="1" w:styleId="1e">
    <w:name w:val="Основной текст Знак1"/>
    <w:basedOn w:val="a0"/>
    <w:uiPriority w:val="99"/>
    <w:semiHidden/>
    <w:rsid w:val="006A472D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customStyle="1" w:styleId="31">
    <w:name w:val="Основной текст 3 Знак1"/>
    <w:basedOn w:val="a0"/>
    <w:uiPriority w:val="99"/>
    <w:semiHidden/>
    <w:rsid w:val="006A472D"/>
    <w:rPr>
      <w:rFonts w:ascii="Times New Roman" w:eastAsia="Times New Roman" w:hAnsi="Times New Roman" w:cs="Times New Roman"/>
      <w:bCs/>
      <w:sz w:val="16"/>
      <w:szCs w:val="16"/>
      <w:lang w:eastAsia="ru-RU"/>
    </w:rPr>
  </w:style>
  <w:style w:type="character" w:customStyle="1" w:styleId="FontStyle25">
    <w:name w:val="Font Style25"/>
    <w:rsid w:val="00E47AA2"/>
    <w:rPr>
      <w:rFonts w:ascii="Arial" w:hAnsi="Arial" w:cs="Arial" w:hint="default"/>
      <w:sz w:val="26"/>
      <w:szCs w:val="26"/>
    </w:rPr>
  </w:style>
  <w:style w:type="character" w:customStyle="1" w:styleId="1f">
    <w:name w:val="Тема примечания Знак1"/>
    <w:basedOn w:val="16"/>
    <w:uiPriority w:val="99"/>
    <w:semiHidden/>
    <w:rsid w:val="00F9751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1f0">
    <w:name w:val="Текст сноски Знак1"/>
    <w:basedOn w:val="a0"/>
    <w:uiPriority w:val="99"/>
    <w:semiHidden/>
    <w:rsid w:val="00F97512"/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character" w:customStyle="1" w:styleId="propname">
    <w:name w:val="prop_name"/>
    <w:basedOn w:val="a0"/>
    <w:rsid w:val="00E47AA2"/>
  </w:style>
  <w:style w:type="character" w:customStyle="1" w:styleId="propvalue">
    <w:name w:val="prop_value"/>
    <w:basedOn w:val="a0"/>
    <w:rsid w:val="00E47AA2"/>
  </w:style>
  <w:style w:type="character" w:customStyle="1" w:styleId="1f1">
    <w:name w:val="Просмотренная гиперссылка1"/>
    <w:basedOn w:val="a0"/>
    <w:uiPriority w:val="99"/>
    <w:semiHidden/>
    <w:rsid w:val="00F97512"/>
    <w:rPr>
      <w:color w:val="800080"/>
      <w:u w:val="single"/>
    </w:rPr>
  </w:style>
  <w:style w:type="character" w:customStyle="1" w:styleId="b-message-headname">
    <w:name w:val="b-message-head__name"/>
    <w:rsid w:val="006A472D"/>
    <w:rPr>
      <w:rFonts w:ascii="Times New Roman" w:hAnsi="Times New Roman" w:cs="Times New Roman" w:hint="default"/>
    </w:rPr>
  </w:style>
  <w:style w:type="character" w:customStyle="1" w:styleId="FontStyle11">
    <w:name w:val="Font Style11"/>
    <w:rsid w:val="00E47AA2"/>
    <w:rPr>
      <w:rFonts w:ascii="Times New Roman" w:hAnsi="Times New Roman" w:cs="Times New Roman" w:hint="default"/>
      <w:b/>
      <w:bCs/>
      <w:spacing w:val="-10"/>
      <w:sz w:val="32"/>
      <w:szCs w:val="32"/>
    </w:rPr>
  </w:style>
  <w:style w:type="character" w:customStyle="1" w:styleId="mrreadfromf">
    <w:name w:val="mr_read__fromf"/>
    <w:rsid w:val="00E47AA2"/>
    <w:rPr>
      <w:rFonts w:ascii="Times New Roman" w:hAnsi="Times New Roman" w:cs="Times New Roman" w:hint="default"/>
    </w:rPr>
  </w:style>
  <w:style w:type="character" w:customStyle="1" w:styleId="val">
    <w:name w:val="val"/>
    <w:rsid w:val="00E47AA2"/>
    <w:rPr>
      <w:rFonts w:ascii="Times New Roman" w:hAnsi="Times New Roman" w:cs="Times New Roman" w:hint="default"/>
    </w:rPr>
  </w:style>
  <w:style w:type="character" w:customStyle="1" w:styleId="1f2">
    <w:name w:val="Текст Знак1"/>
    <w:basedOn w:val="a0"/>
    <w:semiHidden/>
    <w:rsid w:val="00F97512"/>
    <w:rPr>
      <w:rFonts w:ascii="Consolas" w:eastAsia="Times New Roman" w:hAnsi="Consolas" w:cs="Consolas"/>
      <w:bCs/>
      <w:sz w:val="21"/>
      <w:szCs w:val="21"/>
      <w:lang w:eastAsia="ru-RU"/>
    </w:rPr>
  </w:style>
  <w:style w:type="character" w:customStyle="1" w:styleId="embra">
    <w:name w:val="embra"/>
    <w:basedOn w:val="a0"/>
    <w:rsid w:val="00E47AA2"/>
  </w:style>
  <w:style w:type="character" w:customStyle="1" w:styleId="rwro">
    <w:name w:val="rwro"/>
    <w:basedOn w:val="a0"/>
    <w:rsid w:val="00E47AA2"/>
  </w:style>
  <w:style w:type="character" w:customStyle="1" w:styleId="1f3">
    <w:name w:val="Текст концевой сноски Знак1"/>
    <w:basedOn w:val="a0"/>
    <w:uiPriority w:val="99"/>
    <w:semiHidden/>
    <w:rsid w:val="00F97512"/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character" w:customStyle="1" w:styleId="s8">
    <w:name w:val="s8"/>
    <w:rsid w:val="00E47AA2"/>
  </w:style>
  <w:style w:type="character" w:customStyle="1" w:styleId="phone">
    <w:name w:val="phone"/>
    <w:basedOn w:val="a0"/>
    <w:rsid w:val="00E47AA2"/>
  </w:style>
  <w:style w:type="character" w:customStyle="1" w:styleId="tel">
    <w:name w:val="tel"/>
    <w:basedOn w:val="a0"/>
    <w:rsid w:val="00E47AA2"/>
  </w:style>
  <w:style w:type="character" w:customStyle="1" w:styleId="cut2visible">
    <w:name w:val="cut2__visible"/>
    <w:basedOn w:val="a0"/>
    <w:rsid w:val="00E47AA2"/>
  </w:style>
  <w:style w:type="table" w:customStyle="1" w:styleId="2-11">
    <w:name w:val="Средняя заливка 2 - Акцент 1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12">
    <w:name w:val="Средняя заливка 2 - Акцент 12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13">
    <w:name w:val="Средняя заливка 2 - Акцент 13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f4">
    <w:name w:val="Сетка таблицы1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8">
    <w:name w:val="Сетка таблицы2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">
    <w:name w:val="Сетка таблицы3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1"/>
    <w:rsid w:val="00F97512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251">
    <w:name w:val="Таблица-сетка 2 — акцент 5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-241">
    <w:name w:val="Таблица-сетка 2 — акцент 4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-211">
    <w:name w:val="Таблица-сетка 2 — акцент 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-231">
    <w:name w:val="Таблица-сетка 2 — акцент 3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-311">
    <w:name w:val="Таблица-сетка 3 — акцент 11"/>
    <w:basedOn w:val="a1"/>
    <w:uiPriority w:val="48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customStyle="1" w:styleId="-651">
    <w:name w:val="Таблица-сетка 6 цветная — акцент 51"/>
    <w:basedOn w:val="a1"/>
    <w:uiPriority w:val="51"/>
    <w:rsid w:val="00F97512"/>
    <w:pPr>
      <w:spacing w:after="0" w:line="240" w:lineRule="auto"/>
    </w:pPr>
    <w:rPr>
      <w:rFonts w:eastAsiaTheme="minorEastAsia"/>
      <w:color w:val="31849B" w:themeColor="accent5" w:themeShade="BF"/>
    </w:rPr>
    <w:tblPr>
      <w:tblStyleRowBandSize w:val="1"/>
      <w:tblStyleColBandSize w:val="1"/>
      <w:tblInd w:w="0" w:type="nil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-621">
    <w:name w:val="Таблица-сетка 6 цветная — акцент 21"/>
    <w:basedOn w:val="a1"/>
    <w:uiPriority w:val="51"/>
    <w:rsid w:val="00F97512"/>
    <w:pPr>
      <w:spacing w:after="0" w:line="240" w:lineRule="auto"/>
    </w:pPr>
    <w:rPr>
      <w:rFonts w:eastAsiaTheme="minorEastAsia"/>
      <w:color w:val="943634" w:themeColor="accent2" w:themeShade="BF"/>
    </w:rPr>
    <w:tblPr>
      <w:tblStyleRowBandSize w:val="1"/>
      <w:tblStyleColBandSize w:val="1"/>
      <w:tblInd w:w="0" w:type="nil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61">
    <w:name w:val="Сетка таблицы6"/>
    <w:basedOn w:val="a1"/>
    <w:uiPriority w:val="59"/>
    <w:rsid w:val="00F97512"/>
    <w:pPr>
      <w:spacing w:after="0" w:line="240" w:lineRule="auto"/>
    </w:pPr>
    <w:rPr>
      <w:rFonts w:eastAsiaTheme="minorEastAsia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6211">
    <w:name w:val="Таблица-сетка 6 цветная — акцент 211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Ind w:w="0" w:type="nil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-6212">
    <w:name w:val="Таблица-сетка 6 цветная — акцент 212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Ind w:w="0" w:type="nil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72">
    <w:name w:val="Сетка таблицы7"/>
    <w:basedOn w:val="a1"/>
    <w:uiPriority w:val="59"/>
    <w:rsid w:val="00F9751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uiPriority w:val="59"/>
    <w:rsid w:val="00F9751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110">
    <w:name w:val="Цветная сетка - Акцент 11"/>
    <w:basedOn w:val="a1"/>
    <w:uiPriority w:val="73"/>
    <w:rsid w:val="00E47AA2"/>
    <w:pPr>
      <w:spacing w:after="0" w:line="240" w:lineRule="auto"/>
    </w:pPr>
    <w:rPr>
      <w:rFonts w:eastAsiaTheme="minorEastAsia"/>
      <w:color w:val="000000"/>
    </w:rPr>
    <w:tblPr>
      <w:tblStyleRowBandSize w:val="1"/>
      <w:tblStyleColBandSize w:val="1"/>
      <w:tblInd w:w="0" w:type="nil"/>
      <w:tblBorders>
        <w:insideH w:val="single" w:sz="4" w:space="0" w:color="FFFFFF"/>
      </w:tblBorders>
    </w:tblPr>
    <w:tcPr>
      <w:shd w:val="clear" w:color="auto" w:fill="DEEAF6"/>
    </w:tcPr>
    <w:tblStylePr w:type="firstRow">
      <w:rPr>
        <w:b/>
        <w:bCs/>
      </w:rPr>
      <w:tblPr/>
      <w:tcPr>
        <w:shd w:val="clear" w:color="auto" w:fill="BDD6EE"/>
      </w:tcPr>
    </w:tblStylePr>
    <w:tblStylePr w:type="lastRow">
      <w:rPr>
        <w:b/>
        <w:bCs/>
        <w:color w:val="000000"/>
      </w:rPr>
      <w:tblPr/>
      <w:tcPr>
        <w:shd w:val="clear" w:color="auto" w:fill="BDD6EE"/>
      </w:tcPr>
    </w:tblStylePr>
    <w:tblStylePr w:type="firstCol">
      <w:rPr>
        <w:color w:val="FFFFFF"/>
      </w:rPr>
      <w:tblPr/>
      <w:tcPr>
        <w:shd w:val="clear" w:color="auto" w:fill="2E74B5"/>
      </w:tcPr>
    </w:tblStylePr>
    <w:tblStylePr w:type="lastCol">
      <w:rPr>
        <w:color w:val="FFFFFF"/>
      </w:rPr>
      <w:tblPr/>
      <w:tcPr>
        <w:shd w:val="clear" w:color="auto" w:fill="2E74B5"/>
      </w:tcPr>
    </w:tblStylePr>
    <w:tblStylePr w:type="band1Vert">
      <w:tblPr/>
      <w:tcPr>
        <w:shd w:val="clear" w:color="auto" w:fill="ADCCEA"/>
      </w:tcPr>
    </w:tblStylePr>
    <w:tblStylePr w:type="band1Horz">
      <w:tblPr/>
      <w:tcPr>
        <w:shd w:val="clear" w:color="auto" w:fill="ADCCEA"/>
      </w:tcPr>
    </w:tblStylePr>
  </w:style>
  <w:style w:type="table" w:customStyle="1" w:styleId="-111">
    <w:name w:val="Темный список - Акцент 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5B9BD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1F4D7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2E74B5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2E74B5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/>
      </w:tcPr>
    </w:tblStylePr>
  </w:style>
  <w:style w:type="table" w:customStyle="1" w:styleId="3-61">
    <w:name w:val="Средняя сетка 3 - Акцент 61"/>
    <w:basedOn w:val="a1"/>
    <w:uiPriority w:val="69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BEB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0AD47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0AD47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70AD47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70AD47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7D8A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7D8A0"/>
      </w:tcPr>
    </w:tblStylePr>
  </w:style>
  <w:style w:type="table" w:customStyle="1" w:styleId="-21">
    <w:name w:val="Темный список - Акцент 2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ED7D3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823B0B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C4591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C4591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/>
      </w:tcPr>
    </w:tblStylePr>
  </w:style>
  <w:style w:type="table" w:customStyle="1" w:styleId="82">
    <w:name w:val="Сетка таблицы8"/>
    <w:basedOn w:val="a1"/>
    <w:uiPriority w:val="59"/>
    <w:rsid w:val="00F97512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1">
    <w:name w:val="Темный список - Акцент 3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A5A5A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525252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B7B7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B7B7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/>
      </w:tcPr>
    </w:tblStylePr>
  </w:style>
  <w:style w:type="table" w:customStyle="1" w:styleId="-41">
    <w:name w:val="Темный список - Акцент 4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FFC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7F5F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BF8F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BF8F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/>
      </w:tcPr>
    </w:tblStylePr>
  </w:style>
  <w:style w:type="table" w:customStyle="1" w:styleId="2-111">
    <w:name w:val="Средняя заливка 2 - Акцент 11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51">
    <w:name w:val="Темный список - Акцент 5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4472C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1F376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2F5496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2F5496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/>
      </w:tcPr>
    </w:tblStylePr>
  </w:style>
  <w:style w:type="table" w:customStyle="1" w:styleId="2-121">
    <w:name w:val="Средняя заливка 2 - Акцент 12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112">
    <w:name w:val="Цветная заливка - Акцент 11"/>
    <w:basedOn w:val="a1"/>
    <w:uiPriority w:val="71"/>
    <w:rsid w:val="00F97512"/>
    <w:pPr>
      <w:spacing w:after="0" w:line="240" w:lineRule="auto"/>
    </w:pPr>
    <w:rPr>
      <w:rFonts w:eastAsiaTheme="minorEastAsia"/>
      <w:color w:val="000000"/>
    </w:rPr>
    <w:tblPr>
      <w:tblStyleRowBandSize w:val="1"/>
      <w:tblStyleColBandSize w:val="1"/>
      <w:tblInd w:w="0" w:type="nil"/>
      <w:tblBorders>
        <w:top w:val="single" w:sz="24" w:space="0" w:color="ED7D31"/>
        <w:left w:val="single" w:sz="4" w:space="0" w:color="5B9BD5"/>
        <w:bottom w:val="single" w:sz="4" w:space="0" w:color="5B9BD5"/>
        <w:right w:val="single" w:sz="4" w:space="0" w:color="5B9BD5"/>
        <w:insideH w:val="single" w:sz="4" w:space="0" w:color="FFFFFF"/>
        <w:insideV w:val="single" w:sz="4" w:space="0" w:color="FFFFFF"/>
      </w:tblBorders>
    </w:tblPr>
    <w:tcPr>
      <w:shd w:val="clear" w:color="auto" w:fill="EEF5FB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55D91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55D91"/>
          <w:insideV w:val="nil"/>
        </w:tcBorders>
        <w:shd w:val="clear" w:color="auto" w:fill="255D91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ADCCEA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-61">
    <w:name w:val="Темный список - Акцент 6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70AD47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756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38135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38135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/>
      </w:tcPr>
    </w:tblStylePr>
  </w:style>
  <w:style w:type="table" w:customStyle="1" w:styleId="2-131">
    <w:name w:val="Средняя заливка 2 - Акцент 13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20">
    <w:name w:val="Сетка таблицы12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">
    <w:name w:val="Сетка таблицы21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">
    <w:name w:val="Сетка таблицы31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0">
    <w:name w:val="Сетка таблицы41"/>
    <w:basedOn w:val="a1"/>
    <w:rsid w:val="00F97512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0">
    <w:name w:val="Сетка таблицы51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2511">
    <w:name w:val="Таблица-сетка 2 — акцент 5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8EAADB"/>
        <w:bottom w:val="single" w:sz="2" w:space="0" w:color="8EAADB"/>
        <w:insideH w:val="single" w:sz="2" w:space="0" w:color="8EAADB"/>
        <w:insideV w:val="single" w:sz="2" w:space="0" w:color="8EAADB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8EAADB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-2411">
    <w:name w:val="Таблица-сетка 2 — акцент 4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FFD966"/>
        <w:bottom w:val="single" w:sz="2" w:space="0" w:color="FFD966"/>
        <w:insideH w:val="single" w:sz="2" w:space="0" w:color="FFD966"/>
        <w:insideV w:val="single" w:sz="2" w:space="0" w:color="FFD966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FFD966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customStyle="1" w:styleId="-2111">
    <w:name w:val="Таблица-сетка 2 — акцент 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9CC2E5"/>
        <w:bottom w:val="single" w:sz="2" w:space="0" w:color="9CC2E5"/>
        <w:insideH w:val="single" w:sz="2" w:space="0" w:color="9CC2E5"/>
        <w:insideV w:val="single" w:sz="2" w:space="0" w:color="9CC2E5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9CC2E5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customStyle="1" w:styleId="-2311">
    <w:name w:val="Таблица-сетка 2 — акцент 3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C9C9C9"/>
        <w:bottom w:val="single" w:sz="2" w:space="0" w:color="C9C9C9"/>
        <w:insideH w:val="single" w:sz="2" w:space="0" w:color="C9C9C9"/>
        <w:insideV w:val="single" w:sz="2" w:space="0" w:color="C9C9C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C9C9C9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-3111">
    <w:name w:val="Таблица-сетка 3 — акцент 111"/>
    <w:basedOn w:val="a1"/>
    <w:uiPriority w:val="48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  <w:tblStylePr w:type="neCell">
      <w:tblPr/>
      <w:tcPr>
        <w:tcBorders>
          <w:bottom w:val="single" w:sz="4" w:space="0" w:color="9CC2E5"/>
        </w:tcBorders>
      </w:tcPr>
    </w:tblStylePr>
    <w:tblStylePr w:type="nwCell">
      <w:tblPr/>
      <w:tcPr>
        <w:tcBorders>
          <w:bottom w:val="single" w:sz="4" w:space="0" w:color="9CC2E5"/>
        </w:tcBorders>
      </w:tcPr>
    </w:tblStylePr>
    <w:tblStylePr w:type="seCell">
      <w:tblPr/>
      <w:tcPr>
        <w:tcBorders>
          <w:top w:val="single" w:sz="4" w:space="0" w:color="9CC2E5"/>
        </w:tcBorders>
      </w:tcPr>
    </w:tblStylePr>
    <w:tblStylePr w:type="swCell">
      <w:tblPr/>
      <w:tcPr>
        <w:tcBorders>
          <w:top w:val="single" w:sz="4" w:space="0" w:color="9CC2E5"/>
        </w:tcBorders>
      </w:tcPr>
    </w:tblStylePr>
  </w:style>
  <w:style w:type="table" w:customStyle="1" w:styleId="-6511">
    <w:name w:val="Таблица-сетка 6 цветная — акцент 511"/>
    <w:basedOn w:val="a1"/>
    <w:uiPriority w:val="51"/>
    <w:rsid w:val="00F97512"/>
    <w:pPr>
      <w:spacing w:after="0" w:line="240" w:lineRule="auto"/>
    </w:pPr>
    <w:rPr>
      <w:rFonts w:eastAsiaTheme="minorEastAsia"/>
      <w:color w:val="2F5496"/>
    </w:rPr>
    <w:tblPr>
      <w:tblStyleRowBandSize w:val="1"/>
      <w:tblStyleColBandSize w:val="1"/>
      <w:tblInd w:w="0" w:type="nil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-6213">
    <w:name w:val="Таблица-сетка 6 цветная — акцент 213"/>
    <w:basedOn w:val="a1"/>
    <w:uiPriority w:val="51"/>
    <w:rsid w:val="00F97512"/>
    <w:pPr>
      <w:spacing w:after="0" w:line="240" w:lineRule="auto"/>
    </w:pPr>
    <w:rPr>
      <w:rFonts w:eastAsiaTheme="minorEastAsia"/>
      <w:color w:val="C45911"/>
    </w:rPr>
    <w:tblPr>
      <w:tblStyleRowBandSize w:val="1"/>
      <w:tblStyleColBandSize w:val="1"/>
      <w:tblInd w:w="0" w:type="nil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</w:tblPr>
    <w:tblStylePr w:type="firstRow">
      <w:rPr>
        <w:b/>
        <w:bCs/>
      </w:rPr>
      <w:tblPr/>
      <w:tcPr>
        <w:tcBorders>
          <w:bottom w:val="single" w:sz="12" w:space="0" w:color="F4B083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customStyle="1" w:styleId="610">
    <w:name w:val="Сетка таблицы61"/>
    <w:basedOn w:val="a1"/>
    <w:uiPriority w:val="59"/>
    <w:rsid w:val="00F97512"/>
    <w:pPr>
      <w:spacing w:after="0" w:line="240" w:lineRule="auto"/>
    </w:pPr>
    <w:rPr>
      <w:rFonts w:eastAsiaTheme="minorEastAsia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0">
    <w:name w:val="Сетка таблицы71"/>
    <w:basedOn w:val="a1"/>
    <w:uiPriority w:val="39"/>
    <w:rsid w:val="00F97512"/>
    <w:pPr>
      <w:spacing w:after="0" w:line="240" w:lineRule="auto"/>
    </w:pPr>
    <w:rPr>
      <w:rFonts w:eastAsiaTheme="minorEastAsia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6214">
    <w:name w:val="Таблица-сетка 6 цветная — акцент 214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Ind w:w="0" w:type="nil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-2310">
    <w:name w:val="Список-таблица 2 — акцент 3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E07B7B"/>
        <w:bottom w:val="single" w:sz="4" w:space="0" w:color="E07B7B"/>
        <w:insideH w:val="single" w:sz="4" w:space="0" w:color="E07B7B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D3D3"/>
      </w:tcPr>
    </w:tblStylePr>
    <w:tblStylePr w:type="band1Horz">
      <w:tblPr/>
      <w:tcPr>
        <w:shd w:val="clear" w:color="auto" w:fill="F5D3D3"/>
      </w:tcPr>
    </w:tblStylePr>
  </w:style>
  <w:style w:type="table" w:customStyle="1" w:styleId="-2410">
    <w:name w:val="Список-таблица 2 — акцент 4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B8D779"/>
        <w:bottom w:val="single" w:sz="4" w:space="0" w:color="B8D779"/>
        <w:insideH w:val="single" w:sz="4" w:space="0" w:color="B8D77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F1D2"/>
      </w:tcPr>
    </w:tblStylePr>
    <w:tblStylePr w:type="band1Horz">
      <w:tblPr/>
      <w:tcPr>
        <w:shd w:val="clear" w:color="auto" w:fill="E7F1D2"/>
      </w:tcPr>
    </w:tblStylePr>
  </w:style>
  <w:style w:type="table" w:customStyle="1" w:styleId="-2510">
    <w:name w:val="Список-таблица 2 — акцент 5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F88630"/>
        <w:bottom w:val="single" w:sz="4" w:space="0" w:color="F88630"/>
        <w:insideH w:val="single" w:sz="4" w:space="0" w:color="F8863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6BA"/>
      </w:tcPr>
    </w:tblStylePr>
    <w:tblStylePr w:type="band1Horz">
      <w:tblPr/>
      <w:tcPr>
        <w:shd w:val="clear" w:color="auto" w:fill="FCD6BA"/>
      </w:tcPr>
    </w:tblStylePr>
  </w:style>
  <w:style w:type="table" w:customStyle="1" w:styleId="-2110">
    <w:name w:val="Список-таблица 2 — акцент 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7DC2D3"/>
        <w:bottom w:val="single" w:sz="4" w:space="0" w:color="7DC2D3"/>
        <w:insideH w:val="single" w:sz="4" w:space="0" w:color="7DC2D3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EAF0"/>
      </w:tcPr>
    </w:tblStylePr>
    <w:tblStylePr w:type="band1Horz">
      <w:tblPr/>
      <w:tcPr>
        <w:shd w:val="clear" w:color="auto" w:fill="D3EAF0"/>
      </w:tcPr>
    </w:tblStylePr>
  </w:style>
  <w:style w:type="table" w:customStyle="1" w:styleId="ListTable2Accent3">
    <w:name w:val="List Table 2 Accent 3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ListTable2Accent4">
    <w:name w:val="List Table 2 Accent 4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ListTable2Accent5">
    <w:name w:val="List Table 2 Accent 5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ListTable2Accent1">
    <w:name w:val="List Table 2 Accent 1"/>
    <w:basedOn w:val="a1"/>
    <w:uiPriority w:val="47"/>
    <w:rsid w:val="00E47AA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-12">
    <w:name w:val="Цветная сетка - Акцент 12"/>
    <w:basedOn w:val="a1"/>
    <w:uiPriority w:val="73"/>
    <w:rsid w:val="00E47AA2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Ind w:w="0" w:type="nil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-120">
    <w:name w:val="Темный список - Акцент 1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customStyle="1" w:styleId="3-62">
    <w:name w:val="Средняя сетка 3 - Акцент 62"/>
    <w:basedOn w:val="a1"/>
    <w:uiPriority w:val="69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-22">
    <w:name w:val="Темный список - Акцент 2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customStyle="1" w:styleId="92">
    <w:name w:val="Сетка таблицы9"/>
    <w:basedOn w:val="a1"/>
    <w:uiPriority w:val="59"/>
    <w:rsid w:val="00F97512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2">
    <w:name w:val="Темный список - Акцент 3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customStyle="1" w:styleId="-42">
    <w:name w:val="Темный список - Акцент 4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customStyle="1" w:styleId="2-112">
    <w:name w:val="Средняя заливка 2 - Акцент 112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52">
    <w:name w:val="Темный список - Акцент 5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customStyle="1" w:styleId="2-122">
    <w:name w:val="Средняя заливка 2 - Акцент 122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121">
    <w:name w:val="Цветная заливка - Акцент 12"/>
    <w:basedOn w:val="a1"/>
    <w:uiPriority w:val="71"/>
    <w:rsid w:val="00F97512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Ind w:w="0" w:type="nil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-62">
    <w:name w:val="Темный список - Акцент 6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2-132">
    <w:name w:val="Средняя заливка 2 - Акцент 132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30">
    <w:name w:val="Сетка таблицы13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0">
    <w:name w:val="Сетка таблицы22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0">
    <w:name w:val="Сетка таблицы32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">
    <w:name w:val="Сетка таблицы42"/>
    <w:basedOn w:val="a1"/>
    <w:rsid w:val="00F97512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">
    <w:name w:val="Сетка таблицы52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2512">
    <w:name w:val="Таблица-сетка 2 — акцент 512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-2412">
    <w:name w:val="Таблица-сетка 2 — акцент 412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-2112">
    <w:name w:val="Таблица-сетка 2 — акцент 112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-2312">
    <w:name w:val="Таблица-сетка 2 — акцент 312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-3112">
    <w:name w:val="Таблица-сетка 3 — акцент 112"/>
    <w:basedOn w:val="a1"/>
    <w:uiPriority w:val="48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customStyle="1" w:styleId="-6512">
    <w:name w:val="Таблица-сетка 6 цветная — акцент 512"/>
    <w:basedOn w:val="a1"/>
    <w:uiPriority w:val="51"/>
    <w:rsid w:val="00F97512"/>
    <w:pPr>
      <w:spacing w:after="0" w:line="240" w:lineRule="auto"/>
    </w:pPr>
    <w:rPr>
      <w:rFonts w:eastAsiaTheme="minorEastAsia"/>
      <w:color w:val="31849B" w:themeColor="accent5" w:themeShade="BF"/>
    </w:rPr>
    <w:tblPr>
      <w:tblStyleRowBandSize w:val="1"/>
      <w:tblStyleColBandSize w:val="1"/>
      <w:tblInd w:w="0" w:type="nil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-6215">
    <w:name w:val="Таблица-сетка 6 цветная — акцент 215"/>
    <w:basedOn w:val="a1"/>
    <w:uiPriority w:val="51"/>
    <w:rsid w:val="00F97512"/>
    <w:pPr>
      <w:spacing w:after="0" w:line="240" w:lineRule="auto"/>
    </w:pPr>
    <w:rPr>
      <w:rFonts w:eastAsiaTheme="minorEastAsia"/>
      <w:color w:val="943634" w:themeColor="accent2" w:themeShade="BF"/>
    </w:rPr>
    <w:tblPr>
      <w:tblStyleRowBandSize w:val="1"/>
      <w:tblStyleColBandSize w:val="1"/>
      <w:tblInd w:w="0" w:type="nil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62">
    <w:name w:val="Сетка таблицы62"/>
    <w:basedOn w:val="a1"/>
    <w:uiPriority w:val="59"/>
    <w:rsid w:val="00F97512"/>
    <w:pPr>
      <w:spacing w:after="0" w:line="240" w:lineRule="auto"/>
    </w:pPr>
    <w:rPr>
      <w:rFonts w:eastAsiaTheme="minorEastAsia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62111">
    <w:name w:val="Таблица-сетка 6 цветная — акцент 2111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Ind w:w="0" w:type="nil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-62121">
    <w:name w:val="Таблица-сетка 6 цветная — акцент 2121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Ind w:w="0" w:type="nil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720">
    <w:name w:val="Сетка таблицы72"/>
    <w:basedOn w:val="a1"/>
    <w:uiPriority w:val="59"/>
    <w:rsid w:val="00F9751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Сетка таблицы111"/>
    <w:basedOn w:val="a1"/>
    <w:uiPriority w:val="59"/>
    <w:rsid w:val="00F9751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1110">
    <w:name w:val="Цветная сетка - Акцент 111"/>
    <w:basedOn w:val="a1"/>
    <w:uiPriority w:val="73"/>
    <w:rsid w:val="00E47AA2"/>
    <w:pPr>
      <w:spacing w:after="0" w:line="240" w:lineRule="auto"/>
    </w:pPr>
    <w:rPr>
      <w:rFonts w:eastAsiaTheme="minorEastAsia"/>
      <w:color w:val="000000"/>
    </w:rPr>
    <w:tblPr>
      <w:tblStyleRowBandSize w:val="1"/>
      <w:tblStyleColBandSize w:val="1"/>
      <w:tblInd w:w="0" w:type="nil"/>
      <w:tblBorders>
        <w:insideH w:val="single" w:sz="4" w:space="0" w:color="FFFFFF"/>
      </w:tblBorders>
    </w:tblPr>
    <w:tcPr>
      <w:shd w:val="clear" w:color="auto" w:fill="DEEAF6"/>
    </w:tcPr>
    <w:tblStylePr w:type="firstRow">
      <w:rPr>
        <w:b/>
        <w:bCs/>
      </w:rPr>
      <w:tblPr/>
      <w:tcPr>
        <w:shd w:val="clear" w:color="auto" w:fill="BDD6EE"/>
      </w:tcPr>
    </w:tblStylePr>
    <w:tblStylePr w:type="lastRow">
      <w:rPr>
        <w:b/>
        <w:bCs/>
        <w:color w:val="000000"/>
      </w:rPr>
      <w:tblPr/>
      <w:tcPr>
        <w:shd w:val="clear" w:color="auto" w:fill="BDD6EE"/>
      </w:tcPr>
    </w:tblStylePr>
    <w:tblStylePr w:type="firstCol">
      <w:rPr>
        <w:color w:val="FFFFFF"/>
      </w:rPr>
      <w:tblPr/>
      <w:tcPr>
        <w:shd w:val="clear" w:color="auto" w:fill="2E74B5"/>
      </w:tcPr>
    </w:tblStylePr>
    <w:tblStylePr w:type="lastCol">
      <w:rPr>
        <w:color w:val="FFFFFF"/>
      </w:rPr>
      <w:tblPr/>
      <w:tcPr>
        <w:shd w:val="clear" w:color="auto" w:fill="2E74B5"/>
      </w:tcPr>
    </w:tblStylePr>
    <w:tblStylePr w:type="band1Vert">
      <w:tblPr/>
      <w:tcPr>
        <w:shd w:val="clear" w:color="auto" w:fill="ADCCEA"/>
      </w:tcPr>
    </w:tblStylePr>
    <w:tblStylePr w:type="band1Horz">
      <w:tblPr/>
      <w:tcPr>
        <w:shd w:val="clear" w:color="auto" w:fill="ADCCEA"/>
      </w:tcPr>
    </w:tblStylePr>
  </w:style>
  <w:style w:type="table" w:customStyle="1" w:styleId="-1111">
    <w:name w:val="Темный список - Акцент 1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5B9BD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1F4D7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2E74B5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2E74B5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/>
      </w:tcPr>
    </w:tblStylePr>
  </w:style>
  <w:style w:type="table" w:customStyle="1" w:styleId="3-611">
    <w:name w:val="Средняя сетка 3 - Акцент 611"/>
    <w:basedOn w:val="a1"/>
    <w:uiPriority w:val="69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BEB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0AD47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0AD47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70AD47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70AD47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7D8A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7D8A0"/>
      </w:tcPr>
    </w:tblStylePr>
  </w:style>
  <w:style w:type="table" w:customStyle="1" w:styleId="-2113">
    <w:name w:val="Темный список - Акцент 2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ED7D3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823B0B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C4591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C4591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/>
      </w:tcPr>
    </w:tblStylePr>
  </w:style>
  <w:style w:type="table" w:customStyle="1" w:styleId="810">
    <w:name w:val="Сетка таблицы81"/>
    <w:basedOn w:val="a1"/>
    <w:uiPriority w:val="59"/>
    <w:rsid w:val="00F97512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110">
    <w:name w:val="Темный список - Акцент 3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A5A5A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525252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B7B7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B7B7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/>
      </w:tcPr>
    </w:tblStylePr>
  </w:style>
  <w:style w:type="table" w:customStyle="1" w:styleId="-411">
    <w:name w:val="Темный список - Акцент 4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FFC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7F5F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BF8F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BF8F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/>
      </w:tcPr>
    </w:tblStylePr>
  </w:style>
  <w:style w:type="table" w:customStyle="1" w:styleId="2-1111">
    <w:name w:val="Средняя заливка 2 - Акцент 111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511">
    <w:name w:val="Темный список - Акцент 5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4472C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1F376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2F5496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2F5496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/>
      </w:tcPr>
    </w:tblStylePr>
  </w:style>
  <w:style w:type="table" w:customStyle="1" w:styleId="2-1211">
    <w:name w:val="Средняя заливка 2 - Акцент 121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1112">
    <w:name w:val="Цветная заливка - Акцент 111"/>
    <w:basedOn w:val="a1"/>
    <w:uiPriority w:val="71"/>
    <w:rsid w:val="00F97512"/>
    <w:pPr>
      <w:spacing w:after="0" w:line="240" w:lineRule="auto"/>
    </w:pPr>
    <w:rPr>
      <w:rFonts w:eastAsiaTheme="minorEastAsia"/>
      <w:color w:val="000000"/>
    </w:rPr>
    <w:tblPr>
      <w:tblStyleRowBandSize w:val="1"/>
      <w:tblStyleColBandSize w:val="1"/>
      <w:tblInd w:w="0" w:type="nil"/>
      <w:tblBorders>
        <w:top w:val="single" w:sz="24" w:space="0" w:color="ED7D31"/>
        <w:left w:val="single" w:sz="4" w:space="0" w:color="5B9BD5"/>
        <w:bottom w:val="single" w:sz="4" w:space="0" w:color="5B9BD5"/>
        <w:right w:val="single" w:sz="4" w:space="0" w:color="5B9BD5"/>
        <w:insideH w:val="single" w:sz="4" w:space="0" w:color="FFFFFF"/>
        <w:insideV w:val="single" w:sz="4" w:space="0" w:color="FFFFFF"/>
      </w:tblBorders>
    </w:tblPr>
    <w:tcPr>
      <w:shd w:val="clear" w:color="auto" w:fill="EEF5FB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55D91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55D91"/>
          <w:insideV w:val="nil"/>
        </w:tcBorders>
        <w:shd w:val="clear" w:color="auto" w:fill="255D91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ADCCEA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-611">
    <w:name w:val="Темный список - Акцент 6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70AD47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756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38135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38135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/>
      </w:tcPr>
    </w:tblStylePr>
  </w:style>
  <w:style w:type="table" w:customStyle="1" w:styleId="2-1311">
    <w:name w:val="Средняя заливка 2 - Акцент 131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21">
    <w:name w:val="Сетка таблицы121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0">
    <w:name w:val="Сетка таблицы211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">
    <w:name w:val="Сетка таблицы311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1">
    <w:name w:val="Сетка таблицы411"/>
    <w:basedOn w:val="a1"/>
    <w:rsid w:val="00F97512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">
    <w:name w:val="Сетка таблицы511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25111">
    <w:name w:val="Таблица-сетка 2 — акцент 5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8EAADB"/>
        <w:bottom w:val="single" w:sz="2" w:space="0" w:color="8EAADB"/>
        <w:insideH w:val="single" w:sz="2" w:space="0" w:color="8EAADB"/>
        <w:insideV w:val="single" w:sz="2" w:space="0" w:color="8EAADB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8EAADB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-24111">
    <w:name w:val="Таблица-сетка 2 — акцент 4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FFD966"/>
        <w:bottom w:val="single" w:sz="2" w:space="0" w:color="FFD966"/>
        <w:insideH w:val="single" w:sz="2" w:space="0" w:color="FFD966"/>
        <w:insideV w:val="single" w:sz="2" w:space="0" w:color="FFD966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FFD966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customStyle="1" w:styleId="-21111">
    <w:name w:val="Таблица-сетка 2 — акцент 1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9CC2E5"/>
        <w:bottom w:val="single" w:sz="2" w:space="0" w:color="9CC2E5"/>
        <w:insideH w:val="single" w:sz="2" w:space="0" w:color="9CC2E5"/>
        <w:insideV w:val="single" w:sz="2" w:space="0" w:color="9CC2E5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9CC2E5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customStyle="1" w:styleId="-23111">
    <w:name w:val="Таблица-сетка 2 — акцент 3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C9C9C9"/>
        <w:bottom w:val="single" w:sz="2" w:space="0" w:color="C9C9C9"/>
        <w:insideH w:val="single" w:sz="2" w:space="0" w:color="C9C9C9"/>
        <w:insideV w:val="single" w:sz="2" w:space="0" w:color="C9C9C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C9C9C9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-31111">
    <w:name w:val="Таблица-сетка 3 — акцент 1111"/>
    <w:basedOn w:val="a1"/>
    <w:uiPriority w:val="48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  <w:tblStylePr w:type="neCell">
      <w:tblPr/>
      <w:tcPr>
        <w:tcBorders>
          <w:bottom w:val="single" w:sz="4" w:space="0" w:color="9CC2E5"/>
        </w:tcBorders>
      </w:tcPr>
    </w:tblStylePr>
    <w:tblStylePr w:type="nwCell">
      <w:tblPr/>
      <w:tcPr>
        <w:tcBorders>
          <w:bottom w:val="single" w:sz="4" w:space="0" w:color="9CC2E5"/>
        </w:tcBorders>
      </w:tcPr>
    </w:tblStylePr>
    <w:tblStylePr w:type="seCell">
      <w:tblPr/>
      <w:tcPr>
        <w:tcBorders>
          <w:top w:val="single" w:sz="4" w:space="0" w:color="9CC2E5"/>
        </w:tcBorders>
      </w:tcPr>
    </w:tblStylePr>
    <w:tblStylePr w:type="swCell">
      <w:tblPr/>
      <w:tcPr>
        <w:tcBorders>
          <w:top w:val="single" w:sz="4" w:space="0" w:color="9CC2E5"/>
        </w:tcBorders>
      </w:tcPr>
    </w:tblStylePr>
  </w:style>
  <w:style w:type="table" w:customStyle="1" w:styleId="-65111">
    <w:name w:val="Таблица-сетка 6 цветная — акцент 5111"/>
    <w:basedOn w:val="a1"/>
    <w:uiPriority w:val="51"/>
    <w:rsid w:val="00F97512"/>
    <w:pPr>
      <w:spacing w:after="0" w:line="240" w:lineRule="auto"/>
    </w:pPr>
    <w:rPr>
      <w:rFonts w:eastAsiaTheme="minorEastAsia"/>
      <w:color w:val="2F5496"/>
    </w:rPr>
    <w:tblPr>
      <w:tblStyleRowBandSize w:val="1"/>
      <w:tblStyleColBandSize w:val="1"/>
      <w:tblInd w:w="0" w:type="nil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-62131">
    <w:name w:val="Таблица-сетка 6 цветная — акцент 2131"/>
    <w:basedOn w:val="a1"/>
    <w:uiPriority w:val="51"/>
    <w:rsid w:val="00F97512"/>
    <w:pPr>
      <w:spacing w:after="0" w:line="240" w:lineRule="auto"/>
    </w:pPr>
    <w:rPr>
      <w:rFonts w:eastAsiaTheme="minorEastAsia"/>
      <w:color w:val="C45911"/>
    </w:rPr>
    <w:tblPr>
      <w:tblStyleRowBandSize w:val="1"/>
      <w:tblStyleColBandSize w:val="1"/>
      <w:tblInd w:w="0" w:type="nil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</w:tblPr>
    <w:tblStylePr w:type="firstRow">
      <w:rPr>
        <w:b/>
        <w:bCs/>
      </w:rPr>
      <w:tblPr/>
      <w:tcPr>
        <w:tcBorders>
          <w:bottom w:val="single" w:sz="12" w:space="0" w:color="F4B083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customStyle="1" w:styleId="611">
    <w:name w:val="Сетка таблицы611"/>
    <w:basedOn w:val="a1"/>
    <w:uiPriority w:val="59"/>
    <w:rsid w:val="00F97512"/>
    <w:pPr>
      <w:spacing w:after="0" w:line="240" w:lineRule="auto"/>
    </w:pPr>
    <w:rPr>
      <w:rFonts w:eastAsiaTheme="minorEastAsia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1">
    <w:name w:val="Сетка таблицы711"/>
    <w:basedOn w:val="a1"/>
    <w:uiPriority w:val="39"/>
    <w:rsid w:val="00F97512"/>
    <w:pPr>
      <w:spacing w:after="0" w:line="240" w:lineRule="auto"/>
    </w:pPr>
    <w:rPr>
      <w:rFonts w:eastAsiaTheme="minorEastAsia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62141">
    <w:name w:val="Таблица-сетка 6 цветная — акцент 2141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Ind w:w="0" w:type="nil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-23110">
    <w:name w:val="Список-таблица 2 — акцент 3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E07B7B"/>
        <w:bottom w:val="single" w:sz="4" w:space="0" w:color="E07B7B"/>
        <w:insideH w:val="single" w:sz="4" w:space="0" w:color="E07B7B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D3D3"/>
      </w:tcPr>
    </w:tblStylePr>
    <w:tblStylePr w:type="band1Horz">
      <w:tblPr/>
      <w:tcPr>
        <w:shd w:val="clear" w:color="auto" w:fill="F5D3D3"/>
      </w:tcPr>
    </w:tblStylePr>
  </w:style>
  <w:style w:type="table" w:customStyle="1" w:styleId="-24110">
    <w:name w:val="Список-таблица 2 — акцент 4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B8D779"/>
        <w:bottom w:val="single" w:sz="4" w:space="0" w:color="B8D779"/>
        <w:insideH w:val="single" w:sz="4" w:space="0" w:color="B8D77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F1D2"/>
      </w:tcPr>
    </w:tblStylePr>
    <w:tblStylePr w:type="band1Horz">
      <w:tblPr/>
      <w:tcPr>
        <w:shd w:val="clear" w:color="auto" w:fill="E7F1D2"/>
      </w:tcPr>
    </w:tblStylePr>
  </w:style>
  <w:style w:type="table" w:customStyle="1" w:styleId="-25110">
    <w:name w:val="Список-таблица 2 — акцент 5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F88630"/>
        <w:bottom w:val="single" w:sz="4" w:space="0" w:color="F88630"/>
        <w:insideH w:val="single" w:sz="4" w:space="0" w:color="F8863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6BA"/>
      </w:tcPr>
    </w:tblStylePr>
    <w:tblStylePr w:type="band1Horz">
      <w:tblPr/>
      <w:tcPr>
        <w:shd w:val="clear" w:color="auto" w:fill="FCD6BA"/>
      </w:tcPr>
    </w:tblStylePr>
  </w:style>
  <w:style w:type="table" w:customStyle="1" w:styleId="-21110">
    <w:name w:val="Список-таблица 2 — акцент 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7DC2D3"/>
        <w:bottom w:val="single" w:sz="4" w:space="0" w:color="7DC2D3"/>
        <w:insideH w:val="single" w:sz="4" w:space="0" w:color="7DC2D3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EAF0"/>
      </w:tcPr>
    </w:tblStylePr>
    <w:tblStylePr w:type="band1Horz">
      <w:tblPr/>
      <w:tcPr>
        <w:shd w:val="clear" w:color="auto" w:fill="D3EAF0"/>
      </w:tcPr>
    </w:tblStylePr>
  </w:style>
  <w:style w:type="table" w:customStyle="1" w:styleId="ListTable2Accent31">
    <w:name w:val="List Table 2 Accent 3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ListTable2Accent41">
    <w:name w:val="List Table 2 Accent 4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ListTable2Accent51">
    <w:name w:val="List Table 2 Accent 51"/>
    <w:basedOn w:val="a1"/>
    <w:uiPriority w:val="47"/>
    <w:rsid w:val="00E47AA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ListTable2Accent11">
    <w:name w:val="List Table 2 Accent 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numbering" w:customStyle="1" w:styleId="20">
    <w:name w:val="Стиль2"/>
    <w:uiPriority w:val="99"/>
    <w:rsid w:val="00F97512"/>
    <w:pPr>
      <w:numPr>
        <w:numId w:val="3"/>
      </w:numPr>
    </w:pPr>
  </w:style>
  <w:style w:type="numbering" w:customStyle="1" w:styleId="10">
    <w:name w:val="Стиль1"/>
    <w:uiPriority w:val="99"/>
    <w:rsid w:val="00E47AA2"/>
    <w:pPr>
      <w:numPr>
        <w:numId w:val="4"/>
      </w:numPr>
    </w:pPr>
  </w:style>
  <w:style w:type="paragraph" w:styleId="1f5">
    <w:name w:val="toc 1"/>
    <w:basedOn w:val="a"/>
    <w:next w:val="a"/>
    <w:autoRedefine/>
    <w:uiPriority w:val="39"/>
    <w:unhideWhenUsed/>
    <w:rsid w:val="00F97512"/>
    <w:pPr>
      <w:spacing w:after="100"/>
    </w:pPr>
    <w:rPr>
      <w:rFonts w:eastAsia="Times New Roman" w:cs="Times New Roman"/>
    </w:rPr>
  </w:style>
  <w:style w:type="paragraph" w:styleId="29">
    <w:name w:val="toc 2"/>
    <w:basedOn w:val="a"/>
    <w:next w:val="a"/>
    <w:autoRedefine/>
    <w:uiPriority w:val="39"/>
    <w:unhideWhenUsed/>
    <w:rsid w:val="00F97512"/>
    <w:pPr>
      <w:spacing w:after="100"/>
      <w:ind w:left="280"/>
    </w:pPr>
    <w:rPr>
      <w:rFonts w:eastAsia="Times New Roman" w:cs="Times New Roman"/>
    </w:rPr>
  </w:style>
  <w:style w:type="paragraph" w:styleId="af9">
    <w:name w:val="footnote text"/>
    <w:basedOn w:val="a"/>
    <w:link w:val="afa"/>
    <w:uiPriority w:val="99"/>
    <w:semiHidden/>
    <w:unhideWhenUsed/>
    <w:rsid w:val="00F97512"/>
    <w:rPr>
      <w:rFonts w:ascii="Calibri" w:eastAsia="Calibri" w:hAnsi="Calibri" w:cs="Times New Roman"/>
      <w:iCs/>
      <w:sz w:val="20"/>
      <w:szCs w:val="20"/>
    </w:rPr>
  </w:style>
  <w:style w:type="character" w:customStyle="1" w:styleId="afa">
    <w:name w:val="Текст сноски Знак"/>
    <w:basedOn w:val="a0"/>
    <w:link w:val="af9"/>
    <w:uiPriority w:val="99"/>
    <w:semiHidden/>
    <w:rsid w:val="00F97512"/>
    <w:rPr>
      <w:rFonts w:ascii="Calibri" w:eastAsia="Calibri" w:hAnsi="Calibri" w:cs="Times New Roman"/>
      <w:bCs/>
      <w:iCs/>
      <w:sz w:val="20"/>
      <w:szCs w:val="20"/>
      <w:lang w:eastAsia="ru-RU"/>
    </w:rPr>
  </w:style>
  <w:style w:type="paragraph" w:styleId="afb">
    <w:name w:val="annotation text"/>
    <w:basedOn w:val="a"/>
    <w:link w:val="afc"/>
    <w:uiPriority w:val="99"/>
    <w:semiHidden/>
    <w:unhideWhenUsed/>
    <w:rsid w:val="00F97512"/>
    <w:rPr>
      <w:rFonts w:eastAsia="Times New Roman" w:cs="Times New Roman"/>
      <w:sz w:val="20"/>
      <w:szCs w:val="20"/>
    </w:rPr>
  </w:style>
  <w:style w:type="character" w:customStyle="1" w:styleId="afc">
    <w:name w:val="Текст примечания Знак"/>
    <w:basedOn w:val="a0"/>
    <w:link w:val="afb"/>
    <w:uiPriority w:val="99"/>
    <w:semiHidden/>
    <w:rsid w:val="00F97512"/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paragraph" w:styleId="afd">
    <w:name w:val="header"/>
    <w:basedOn w:val="a"/>
    <w:link w:val="afe"/>
    <w:unhideWhenUsed/>
    <w:rsid w:val="00F97512"/>
    <w:pPr>
      <w:tabs>
        <w:tab w:val="center" w:pos="4677"/>
        <w:tab w:val="right" w:pos="9355"/>
      </w:tabs>
    </w:pPr>
    <w:rPr>
      <w:rFonts w:eastAsia="Times New Roman" w:cs="Times New Roman"/>
    </w:rPr>
  </w:style>
  <w:style w:type="character" w:customStyle="1" w:styleId="afe">
    <w:name w:val="Верхний колонтитул Знак"/>
    <w:basedOn w:val="a0"/>
    <w:link w:val="afd"/>
    <w:rsid w:val="00F9751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paragraph" w:styleId="aff">
    <w:name w:val="footer"/>
    <w:basedOn w:val="a"/>
    <w:link w:val="aff0"/>
    <w:uiPriority w:val="99"/>
    <w:unhideWhenUsed/>
    <w:rsid w:val="00F97512"/>
    <w:pPr>
      <w:tabs>
        <w:tab w:val="center" w:pos="4677"/>
        <w:tab w:val="right" w:pos="9355"/>
      </w:tabs>
    </w:pPr>
    <w:rPr>
      <w:rFonts w:eastAsia="Times New Roman" w:cs="Times New Roman"/>
    </w:rPr>
  </w:style>
  <w:style w:type="character" w:customStyle="1" w:styleId="aff0">
    <w:name w:val="Нижний колонтитул Знак"/>
    <w:basedOn w:val="a0"/>
    <w:link w:val="aff"/>
    <w:uiPriority w:val="99"/>
    <w:rsid w:val="00F9751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styleId="aff1">
    <w:name w:val="footnote reference"/>
    <w:uiPriority w:val="99"/>
    <w:semiHidden/>
    <w:unhideWhenUsed/>
    <w:rsid w:val="00F97512"/>
    <w:rPr>
      <w:vertAlign w:val="superscript"/>
    </w:rPr>
  </w:style>
  <w:style w:type="character" w:styleId="aff2">
    <w:name w:val="annotation reference"/>
    <w:basedOn w:val="a0"/>
    <w:uiPriority w:val="99"/>
    <w:semiHidden/>
    <w:unhideWhenUsed/>
    <w:rsid w:val="00F97512"/>
    <w:rPr>
      <w:sz w:val="16"/>
      <w:szCs w:val="16"/>
    </w:rPr>
  </w:style>
  <w:style w:type="character" w:styleId="aff3">
    <w:name w:val="endnote reference"/>
    <w:uiPriority w:val="99"/>
    <w:semiHidden/>
    <w:unhideWhenUsed/>
    <w:rsid w:val="00F97512"/>
    <w:rPr>
      <w:vertAlign w:val="superscript"/>
    </w:rPr>
  </w:style>
  <w:style w:type="paragraph" w:styleId="aff4">
    <w:name w:val="endnote text"/>
    <w:basedOn w:val="a"/>
    <w:link w:val="aff5"/>
    <w:uiPriority w:val="99"/>
    <w:semiHidden/>
    <w:unhideWhenUsed/>
    <w:rsid w:val="00F97512"/>
    <w:rPr>
      <w:rFonts w:ascii="Calibri" w:eastAsia="Calibri" w:hAnsi="Calibri" w:cs="Times New Roman"/>
      <w:iCs/>
      <w:sz w:val="20"/>
      <w:szCs w:val="20"/>
    </w:rPr>
  </w:style>
  <w:style w:type="character" w:customStyle="1" w:styleId="aff5">
    <w:name w:val="Текст концевой сноски Знак"/>
    <w:basedOn w:val="a0"/>
    <w:link w:val="aff4"/>
    <w:uiPriority w:val="99"/>
    <w:semiHidden/>
    <w:rsid w:val="00F97512"/>
    <w:rPr>
      <w:rFonts w:ascii="Calibri" w:eastAsia="Calibri" w:hAnsi="Calibri" w:cs="Times New Roman"/>
      <w:bCs/>
      <w:iCs/>
      <w:sz w:val="20"/>
      <w:szCs w:val="20"/>
      <w:lang w:eastAsia="ru-RU"/>
    </w:rPr>
  </w:style>
  <w:style w:type="paragraph" w:styleId="aff6">
    <w:name w:val="Body Text"/>
    <w:basedOn w:val="a"/>
    <w:link w:val="aff7"/>
    <w:semiHidden/>
    <w:unhideWhenUsed/>
    <w:rsid w:val="00F97512"/>
    <w:pPr>
      <w:spacing w:after="120"/>
    </w:pPr>
    <w:rPr>
      <w:rFonts w:eastAsia="Times New Roman" w:cs="Times New Roman"/>
    </w:rPr>
  </w:style>
  <w:style w:type="character" w:customStyle="1" w:styleId="aff7">
    <w:name w:val="Основной текст Знак"/>
    <w:basedOn w:val="a0"/>
    <w:link w:val="aff6"/>
    <w:semiHidden/>
    <w:rsid w:val="00F9751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paragraph" w:styleId="33">
    <w:name w:val="Body Text 3"/>
    <w:basedOn w:val="a"/>
    <w:link w:val="34"/>
    <w:uiPriority w:val="99"/>
    <w:semiHidden/>
    <w:unhideWhenUsed/>
    <w:rsid w:val="00F97512"/>
    <w:pPr>
      <w:spacing w:after="120"/>
    </w:pPr>
    <w:rPr>
      <w:rFonts w:eastAsia="Times New Roman" w:cs="Times New Roman"/>
      <w:sz w:val="16"/>
      <w:szCs w:val="16"/>
    </w:rPr>
  </w:style>
  <w:style w:type="character" w:customStyle="1" w:styleId="34">
    <w:name w:val="Основной текст 3 Знак"/>
    <w:basedOn w:val="a0"/>
    <w:link w:val="33"/>
    <w:uiPriority w:val="99"/>
    <w:semiHidden/>
    <w:rsid w:val="00F97512"/>
    <w:rPr>
      <w:rFonts w:ascii="Times New Roman" w:eastAsia="Times New Roman" w:hAnsi="Times New Roman" w:cs="Times New Roman"/>
      <w:bCs/>
      <w:sz w:val="16"/>
      <w:szCs w:val="16"/>
      <w:lang w:eastAsia="ru-RU"/>
    </w:rPr>
  </w:style>
  <w:style w:type="character" w:styleId="aff8">
    <w:name w:val="Hyperlink"/>
    <w:basedOn w:val="a0"/>
    <w:uiPriority w:val="99"/>
    <w:unhideWhenUsed/>
    <w:rsid w:val="00F97512"/>
    <w:rPr>
      <w:color w:val="0000FF" w:themeColor="hyperlink"/>
      <w:u w:val="single"/>
    </w:rPr>
  </w:style>
  <w:style w:type="character" w:styleId="aff9">
    <w:name w:val="FollowedHyperlink"/>
    <w:basedOn w:val="a0"/>
    <w:uiPriority w:val="99"/>
    <w:semiHidden/>
    <w:unhideWhenUsed/>
    <w:rsid w:val="00F97512"/>
    <w:rPr>
      <w:color w:val="800080" w:themeColor="followedHyperlink"/>
      <w:u w:val="single"/>
    </w:rPr>
  </w:style>
  <w:style w:type="paragraph" w:styleId="affa">
    <w:name w:val="Document Map"/>
    <w:basedOn w:val="a"/>
    <w:link w:val="affb"/>
    <w:uiPriority w:val="99"/>
    <w:semiHidden/>
    <w:unhideWhenUsed/>
    <w:rsid w:val="00F97512"/>
    <w:rPr>
      <w:rFonts w:ascii="Tahoma" w:eastAsia="Times New Roman" w:hAnsi="Tahoma" w:cs="Tahoma"/>
      <w:sz w:val="16"/>
      <w:szCs w:val="16"/>
    </w:rPr>
  </w:style>
  <w:style w:type="character" w:customStyle="1" w:styleId="affb">
    <w:name w:val="Схема документа Знак"/>
    <w:basedOn w:val="a0"/>
    <w:link w:val="affa"/>
    <w:uiPriority w:val="99"/>
    <w:semiHidden/>
    <w:rsid w:val="00F97512"/>
    <w:rPr>
      <w:rFonts w:ascii="Tahoma" w:eastAsia="Times New Roman" w:hAnsi="Tahoma" w:cs="Tahoma"/>
      <w:bCs/>
      <w:sz w:val="16"/>
      <w:szCs w:val="16"/>
      <w:lang w:eastAsia="ru-RU"/>
    </w:rPr>
  </w:style>
  <w:style w:type="paragraph" w:styleId="affc">
    <w:name w:val="Plain Text"/>
    <w:basedOn w:val="a"/>
    <w:link w:val="affd"/>
    <w:semiHidden/>
    <w:unhideWhenUsed/>
    <w:rsid w:val="00F97512"/>
    <w:rPr>
      <w:rFonts w:ascii="Courier New" w:eastAsia="Times New Roman" w:hAnsi="Courier New" w:cs="Times New Roman"/>
      <w:iCs/>
      <w:sz w:val="20"/>
      <w:szCs w:val="20"/>
    </w:rPr>
  </w:style>
  <w:style w:type="character" w:customStyle="1" w:styleId="affd">
    <w:name w:val="Текст Знак"/>
    <w:basedOn w:val="a0"/>
    <w:link w:val="affc"/>
    <w:semiHidden/>
    <w:rsid w:val="00F97512"/>
    <w:rPr>
      <w:rFonts w:ascii="Courier New" w:eastAsia="Times New Roman" w:hAnsi="Courier New" w:cs="Times New Roman"/>
      <w:bCs/>
      <w:iCs/>
      <w:sz w:val="20"/>
      <w:szCs w:val="20"/>
      <w:lang w:eastAsia="ru-RU"/>
    </w:rPr>
  </w:style>
  <w:style w:type="paragraph" w:styleId="affe">
    <w:name w:val="annotation subject"/>
    <w:basedOn w:val="afb"/>
    <w:next w:val="afb"/>
    <w:link w:val="afff"/>
    <w:uiPriority w:val="99"/>
    <w:semiHidden/>
    <w:unhideWhenUsed/>
    <w:rsid w:val="00F97512"/>
    <w:rPr>
      <w:b/>
      <w:bCs/>
    </w:rPr>
  </w:style>
  <w:style w:type="character" w:customStyle="1" w:styleId="afff">
    <w:name w:val="Тема примечания Знак"/>
    <w:basedOn w:val="afc"/>
    <w:link w:val="affe"/>
    <w:uiPriority w:val="99"/>
    <w:semiHidden/>
    <w:rsid w:val="00F97512"/>
    <w:rPr>
      <w:rFonts w:ascii="Times New Roman" w:eastAsia="Times New Roman" w:hAnsi="Times New Roman" w:cs="Times New Roman"/>
      <w:b/>
      <w:bCs w:val="0"/>
      <w:sz w:val="20"/>
      <w:szCs w:val="20"/>
      <w:lang w:eastAsia="ru-RU"/>
    </w:rPr>
  </w:style>
  <w:style w:type="paragraph" w:styleId="afff0">
    <w:name w:val="Balloon Text"/>
    <w:basedOn w:val="a"/>
    <w:link w:val="afff1"/>
    <w:semiHidden/>
    <w:unhideWhenUsed/>
    <w:rsid w:val="00F97512"/>
    <w:rPr>
      <w:rFonts w:ascii="Tahoma" w:eastAsia="Times New Roman" w:hAnsi="Tahoma" w:cs="Tahoma"/>
      <w:sz w:val="16"/>
      <w:szCs w:val="16"/>
    </w:rPr>
  </w:style>
  <w:style w:type="character" w:customStyle="1" w:styleId="afff1">
    <w:name w:val="Текст выноски Знак"/>
    <w:basedOn w:val="a0"/>
    <w:link w:val="afff0"/>
    <w:semiHidden/>
    <w:rsid w:val="00F97512"/>
    <w:rPr>
      <w:rFonts w:ascii="Tahoma" w:eastAsia="Times New Roman" w:hAnsi="Tahoma" w:cs="Tahoma"/>
      <w:bCs/>
      <w:sz w:val="16"/>
      <w:szCs w:val="16"/>
      <w:lang w:eastAsia="ru-RU"/>
    </w:rPr>
  </w:style>
  <w:style w:type="table" w:styleId="afff2">
    <w:name w:val="Table Grid"/>
    <w:basedOn w:val="a1"/>
    <w:uiPriority w:val="59"/>
    <w:rsid w:val="00F97512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3">
    <w:name w:val="Placeholder Text"/>
    <w:uiPriority w:val="99"/>
    <w:semiHidden/>
    <w:rsid w:val="00F97512"/>
    <w:rPr>
      <w:color w:val="808080"/>
    </w:rPr>
  </w:style>
  <w:style w:type="paragraph" w:styleId="afff4">
    <w:name w:val="List Paragraph"/>
    <w:basedOn w:val="a"/>
    <w:link w:val="afff5"/>
    <w:uiPriority w:val="34"/>
    <w:qFormat/>
    <w:rsid w:val="00F97512"/>
    <w:pPr>
      <w:ind w:left="720"/>
      <w:contextualSpacing/>
    </w:pPr>
    <w:rPr>
      <w:rFonts w:eastAsia="Times New Roman" w:cs="Times New Roman"/>
    </w:rPr>
  </w:style>
  <w:style w:type="character" w:customStyle="1" w:styleId="afff5">
    <w:name w:val="Абзац списка Знак"/>
    <w:link w:val="afff4"/>
    <w:uiPriority w:val="34"/>
    <w:locked/>
    <w:rsid w:val="00F9751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table" w:styleId="-10">
    <w:name w:val="Dark List Accent 1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13">
    <w:name w:val="Colorful Shading Accent 1"/>
    <w:basedOn w:val="a1"/>
    <w:uiPriority w:val="71"/>
    <w:rsid w:val="00F97512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Ind w:w="0" w:type="nil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4">
    <w:name w:val="Colorful Grid Accent 1"/>
    <w:basedOn w:val="a1"/>
    <w:uiPriority w:val="73"/>
    <w:rsid w:val="00F97512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Ind w:w="0" w:type="nil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">
    <w:name w:val="Dark List Accent 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">
    <w:name w:val="Dark List Accent 3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">
    <w:name w:val="Dark List Accent 4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">
    <w:name w:val="Dark List Accent 5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3-6">
    <w:name w:val="Medium Grid 3 Accent 6"/>
    <w:basedOn w:val="a1"/>
    <w:uiPriority w:val="69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-6">
    <w:name w:val="Dark List Accent 6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paragraph" w:customStyle="1" w:styleId="afff6">
    <w:name w:val="Подпись таблиц и рисунков"/>
    <w:basedOn w:val="a"/>
    <w:autoRedefine/>
    <w:qFormat/>
    <w:rsid w:val="00973504"/>
    <w:pPr>
      <w:spacing w:after="120"/>
    </w:pPr>
    <w:rPr>
      <w:rFonts w:ascii="Times New Roman Полужирный" w:eastAsia="Calibri" w:hAnsi="Times New Roman Полужирный" w:cs="Times New Roman"/>
      <w:b/>
      <w:color w:val="4F6228" w:themeColor="accent3" w:themeShade="80"/>
      <w:szCs w:val="24"/>
    </w:rPr>
  </w:style>
  <w:style w:type="table" w:customStyle="1" w:styleId="a3">
    <w:name w:val="ТАБЛ"/>
    <w:basedOn w:val="a1"/>
    <w:uiPriority w:val="99"/>
    <w:rsid w:val="00973504"/>
    <w:pPr>
      <w:spacing w:after="0" w:line="240" w:lineRule="auto"/>
      <w:jc w:val="center"/>
    </w:pPr>
    <w:rPr>
      <w:rFonts w:ascii="Times New Roman" w:hAnsi="Times New Roman"/>
      <w:sz w:val="24"/>
    </w:rPr>
    <w:tblPr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</w:tblPr>
    <w:tcPr>
      <w:vAlign w:val="center"/>
    </w:tcPr>
    <w:tblStylePr w:type="firstRow">
      <w:pPr>
        <w:wordWrap/>
        <w:spacing w:beforeLines="0" w:before="0" w:beforeAutospacing="0" w:afterLines="0" w:after="0" w:afterAutospacing="0" w:line="240" w:lineRule="auto"/>
        <w:ind w:firstLineChars="0" w:firstLine="0"/>
        <w:contextualSpacing w:val="0"/>
        <w:mirrorIndents w:val="0"/>
        <w:jc w:val="center"/>
        <w:outlineLvl w:val="9"/>
      </w:pPr>
      <w:rPr>
        <w:rFonts w:ascii="Times New Roman" w:hAnsi="Times New Roman"/>
        <w:b/>
        <w:color w:val="auto"/>
        <w:sz w:val="2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C2D69B" w:themeFill="accent3" w:themeFillTint="99"/>
      </w:tcPr>
    </w:tblStylePr>
  </w:style>
  <w:style w:type="paragraph" w:styleId="afff7">
    <w:name w:val="TOC Heading"/>
    <w:basedOn w:val="1"/>
    <w:next w:val="a"/>
    <w:uiPriority w:val="39"/>
    <w:semiHidden/>
    <w:unhideWhenUsed/>
    <w:qFormat/>
    <w:rsid w:val="00E47BF3"/>
    <w:pPr>
      <w:pageBreakBefore w:val="0"/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szCs w:val="28"/>
    </w:rPr>
  </w:style>
  <w:style w:type="paragraph" w:styleId="35">
    <w:name w:val="toc 3"/>
    <w:basedOn w:val="a"/>
    <w:next w:val="a"/>
    <w:autoRedefine/>
    <w:uiPriority w:val="39"/>
    <w:semiHidden/>
    <w:unhideWhenUsed/>
    <w:rsid w:val="00E47BF3"/>
    <w:pPr>
      <w:spacing w:after="100"/>
      <w:ind w:left="4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CF5827-D8E8-4A22-8734-B584A0DB21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6</Pages>
  <Words>1119</Words>
  <Characters>6380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ООО АктивМаркетинг</Company>
  <LinksUpToDate>false</LinksUpToDate>
  <CharactersWithSpaces>7485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cp:keywords/>
  <dc:description/>
  <cp:lastModifiedBy>USER</cp:lastModifiedBy>
  <cp:revision>3</cp:revision>
  <cp:lastPrinted>2020-01-16T04:56:00Z</cp:lastPrinted>
  <dcterms:created xsi:type="dcterms:W3CDTF">2019-12-23T00:38:00Z</dcterms:created>
  <dcterms:modified xsi:type="dcterms:W3CDTF">2020-01-16T05:32:00Z</dcterms:modified>
</cp:coreProperties>
</file>